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2316" w:rsidRDefault="00760BC4">
      <w:pPr>
        <w:spacing w:after="200" w:line="276" w:lineRule="auto"/>
        <w:jc w:val="center"/>
        <w:rPr>
          <w:rFonts w:ascii="Times New Roman" w:eastAsia="Times New Roman" w:hAnsi="Times New Roman" w:cs="Times New Roman"/>
          <w:sz w:val="32"/>
        </w:rPr>
      </w:pPr>
      <w:r>
        <w:rPr>
          <w:rFonts w:ascii="Times New Roman" w:eastAsia="Times New Roman" w:hAnsi="Times New Roman" w:cs="Times New Roman"/>
          <w:sz w:val="32"/>
        </w:rPr>
        <w:t>Муниципальное образовательное казенное учреждение</w:t>
      </w:r>
    </w:p>
    <w:p w:rsidR="00EE2316" w:rsidRDefault="00760BC4">
      <w:pPr>
        <w:spacing w:after="200" w:line="276" w:lineRule="auto"/>
        <w:jc w:val="center"/>
        <w:rPr>
          <w:rFonts w:ascii="Times New Roman" w:eastAsia="Times New Roman" w:hAnsi="Times New Roman" w:cs="Times New Roman"/>
          <w:sz w:val="32"/>
        </w:rPr>
      </w:pPr>
      <w:r>
        <w:rPr>
          <w:rFonts w:ascii="Times New Roman" w:eastAsia="Times New Roman" w:hAnsi="Times New Roman" w:cs="Times New Roman"/>
          <w:sz w:val="32"/>
        </w:rPr>
        <w:t>Таскинская основная общеобразовательная школа</w:t>
      </w:r>
    </w:p>
    <w:p w:rsidR="00EE2316" w:rsidRDefault="00EE231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32"/>
        </w:rPr>
      </w:pPr>
    </w:p>
    <w:p w:rsidR="00EE2316" w:rsidRDefault="00EE2316">
      <w:pPr>
        <w:spacing w:after="200" w:line="360" w:lineRule="auto"/>
        <w:jc w:val="center"/>
        <w:rPr>
          <w:rFonts w:ascii="Calibri" w:eastAsia="Calibri" w:hAnsi="Calibri" w:cs="Calibri"/>
          <w:sz w:val="80"/>
        </w:rPr>
      </w:pPr>
    </w:p>
    <w:p w:rsidR="00EE2316" w:rsidRDefault="00760BC4">
      <w:pPr>
        <w:spacing w:after="200" w:line="360" w:lineRule="auto"/>
        <w:jc w:val="center"/>
        <w:rPr>
          <w:rFonts w:ascii="Times New Roman" w:eastAsia="Times New Roman" w:hAnsi="Times New Roman" w:cs="Times New Roman"/>
          <w:sz w:val="96"/>
        </w:rPr>
      </w:pPr>
      <w:r>
        <w:rPr>
          <w:rFonts w:ascii="Times New Roman" w:eastAsia="Times New Roman" w:hAnsi="Times New Roman" w:cs="Times New Roman"/>
          <w:sz w:val="96"/>
        </w:rPr>
        <w:t>Тема проекта:</w:t>
      </w:r>
      <w:bookmarkStart w:id="0" w:name="_GoBack"/>
      <w:bookmarkEnd w:id="0"/>
    </w:p>
    <w:p w:rsidR="00EE2316" w:rsidRDefault="00760BC4">
      <w:pPr>
        <w:tabs>
          <w:tab w:val="left" w:pos="5325"/>
        </w:tabs>
        <w:spacing w:after="200" w:line="240" w:lineRule="auto"/>
        <w:jc w:val="center"/>
        <w:rPr>
          <w:rFonts w:ascii="Times New Roman" w:eastAsia="Times New Roman" w:hAnsi="Times New Roman" w:cs="Times New Roman"/>
          <w:i/>
          <w:sz w:val="96"/>
        </w:rPr>
      </w:pPr>
      <w:r>
        <w:rPr>
          <w:rFonts w:ascii="Times New Roman" w:eastAsia="Times New Roman" w:hAnsi="Times New Roman" w:cs="Times New Roman"/>
          <w:i/>
          <w:sz w:val="96"/>
        </w:rPr>
        <w:t>«Вязание крючком. Детский плед»</w:t>
      </w:r>
    </w:p>
    <w:p w:rsidR="00EE2316" w:rsidRDefault="00760BC4">
      <w:pPr>
        <w:spacing w:after="200" w:line="360" w:lineRule="auto"/>
        <w:jc w:val="center"/>
        <w:rPr>
          <w:rFonts w:ascii="Times New Roman" w:eastAsia="Times New Roman" w:hAnsi="Times New Roman" w:cs="Times New Roman"/>
          <w:sz w:val="48"/>
        </w:rPr>
      </w:pPr>
      <w:r>
        <w:rPr>
          <w:rFonts w:ascii="Times New Roman" w:eastAsia="Times New Roman" w:hAnsi="Times New Roman" w:cs="Times New Roman"/>
          <w:sz w:val="48"/>
        </w:rPr>
        <w:t>(технология)</w:t>
      </w:r>
    </w:p>
    <w:p w:rsidR="00EE2316" w:rsidRDefault="00EE2316">
      <w:pPr>
        <w:spacing w:after="200" w:line="360" w:lineRule="auto"/>
        <w:rPr>
          <w:rFonts w:ascii="Calibri" w:eastAsia="Calibri" w:hAnsi="Calibri" w:cs="Calibri"/>
          <w:sz w:val="28"/>
        </w:rPr>
      </w:pPr>
    </w:p>
    <w:p w:rsidR="00EE2316" w:rsidRDefault="00EE2316">
      <w:pPr>
        <w:spacing w:after="200" w:line="360" w:lineRule="auto"/>
        <w:rPr>
          <w:rFonts w:ascii="Calibri" w:eastAsia="Calibri" w:hAnsi="Calibri" w:cs="Calibri"/>
          <w:sz w:val="28"/>
        </w:rPr>
      </w:pPr>
    </w:p>
    <w:p w:rsidR="00EE2316" w:rsidRDefault="00EE2316">
      <w:pPr>
        <w:spacing w:after="200" w:line="360" w:lineRule="auto"/>
        <w:rPr>
          <w:rFonts w:ascii="Calibri" w:eastAsia="Calibri" w:hAnsi="Calibri" w:cs="Calibri"/>
          <w:sz w:val="28"/>
        </w:rPr>
      </w:pPr>
    </w:p>
    <w:p w:rsidR="00EE2316" w:rsidRDefault="00760B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Работу выполнила</w:t>
      </w:r>
    </w:p>
    <w:p w:rsidR="00EE2316" w:rsidRDefault="00760B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ученица 7 класса</w:t>
      </w:r>
    </w:p>
    <w:p w:rsidR="00EE2316" w:rsidRDefault="00760B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Гвоздева Вика</w:t>
      </w:r>
    </w:p>
    <w:p w:rsidR="00EE2316" w:rsidRDefault="00EE2316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EE2316" w:rsidRDefault="00760BC4">
      <w:pPr>
        <w:spacing w:after="0" w:line="240" w:lineRule="auto"/>
        <w:jc w:val="right"/>
        <w:rPr>
          <w:rFonts w:ascii="Calibri" w:eastAsia="Calibri" w:hAnsi="Calibri" w:cs="Calibri"/>
        </w:rPr>
      </w:pPr>
      <w:r>
        <w:rPr>
          <w:rFonts w:ascii="Times New Roman" w:eastAsia="Times New Roman" w:hAnsi="Times New Roman" w:cs="Times New Roman"/>
          <w:sz w:val="28"/>
        </w:rPr>
        <w:t xml:space="preserve">                                                                    Руководитель: Голуб А.Р.</w:t>
      </w:r>
    </w:p>
    <w:p w:rsidR="00EE2316" w:rsidRDefault="00EE2316">
      <w:pPr>
        <w:spacing w:after="200" w:line="276" w:lineRule="auto"/>
        <w:jc w:val="center"/>
        <w:rPr>
          <w:rFonts w:ascii="Calibri" w:eastAsia="Calibri" w:hAnsi="Calibri" w:cs="Calibri"/>
          <w:sz w:val="28"/>
        </w:rPr>
      </w:pPr>
    </w:p>
    <w:p w:rsidR="00EE2316" w:rsidRDefault="00EE2316">
      <w:pPr>
        <w:spacing w:after="200" w:line="276" w:lineRule="auto"/>
        <w:jc w:val="center"/>
        <w:rPr>
          <w:rFonts w:ascii="Calibri" w:eastAsia="Calibri" w:hAnsi="Calibri" w:cs="Calibri"/>
          <w:sz w:val="28"/>
        </w:rPr>
      </w:pPr>
    </w:p>
    <w:p w:rsidR="00EE2316" w:rsidRDefault="00EE2316">
      <w:pPr>
        <w:spacing w:after="200" w:line="276" w:lineRule="auto"/>
        <w:jc w:val="center"/>
        <w:rPr>
          <w:rFonts w:ascii="Calibri" w:eastAsia="Calibri" w:hAnsi="Calibri" w:cs="Calibri"/>
          <w:sz w:val="28"/>
        </w:rPr>
      </w:pPr>
    </w:p>
    <w:p w:rsidR="00EE2316" w:rsidRDefault="00EE2316">
      <w:pPr>
        <w:spacing w:after="200" w:line="276" w:lineRule="auto"/>
        <w:jc w:val="center"/>
        <w:rPr>
          <w:rFonts w:ascii="Calibri" w:eastAsia="Calibri" w:hAnsi="Calibri" w:cs="Calibri"/>
          <w:sz w:val="28"/>
        </w:rPr>
      </w:pPr>
    </w:p>
    <w:p w:rsidR="00EE2316" w:rsidRDefault="00760BC4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2019 г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</w:rPr>
        <w:lastRenderedPageBreak/>
        <w:t xml:space="preserve">Содержание: </w:t>
      </w:r>
    </w:p>
    <w:p w:rsidR="00EE2316" w:rsidRPr="00F765A5" w:rsidRDefault="00760BC4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 xml:space="preserve">Введение.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>Глава 1.</w:t>
      </w:r>
      <w:r>
        <w:rPr>
          <w:rFonts w:ascii="Times New Roman" w:eastAsia="Times New Roman" w:hAnsi="Times New Roman" w:cs="Times New Roman"/>
          <w:sz w:val="28"/>
        </w:rPr>
        <w:t xml:space="preserve"> Теоретическая часть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1.1 Конструкция изделия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* Выбор идеи проектирования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* Дизайн – анализ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1.2 Технология изготовления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* Что такое вязание крючком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* История вязания крючком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* Инструменты для вязания</w:t>
      </w:r>
      <w:r w:rsidR="00B122D5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крючком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* Виды крючков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* Материалы для изготовления крючков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* Хранение</w:t>
      </w:r>
      <w:r w:rsidR="00B122D5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крючков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* Пряжа для вязания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* Основные приемы вязания </w:t>
      </w: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1.3 Техника безопасности </w:t>
      </w:r>
    </w:p>
    <w:p w:rsidR="00EE2316" w:rsidRDefault="00EE2316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EE2316" w:rsidRPr="00F765A5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>Глава 2</w:t>
      </w:r>
      <w:r w:rsidRPr="00F765A5">
        <w:rPr>
          <w:rFonts w:ascii="Times New Roman" w:eastAsia="Times New Roman" w:hAnsi="Times New Roman" w:cs="Times New Roman"/>
          <w:sz w:val="28"/>
        </w:rPr>
        <w:t>. Практическая часть</w:t>
      </w:r>
    </w:p>
    <w:p w:rsidR="00EE2316" w:rsidRPr="00F765A5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F765A5">
        <w:rPr>
          <w:rFonts w:ascii="Times New Roman" w:eastAsia="Times New Roman" w:hAnsi="Times New Roman" w:cs="Times New Roman"/>
          <w:sz w:val="28"/>
        </w:rPr>
        <w:t xml:space="preserve">2.1. Технологическая карта вязания пледа </w:t>
      </w:r>
    </w:p>
    <w:p w:rsidR="00EE2316" w:rsidRPr="000413BB" w:rsidRDefault="00760BC4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F765A5">
        <w:rPr>
          <w:rFonts w:ascii="Times New Roman" w:eastAsia="Times New Roman" w:hAnsi="Times New Roman" w:cs="Times New Roman"/>
          <w:sz w:val="28"/>
        </w:rPr>
        <w:t xml:space="preserve">2.2. Экономическое обоснование </w:t>
      </w:r>
    </w:p>
    <w:p w:rsidR="00F765A5" w:rsidRPr="00F765A5" w:rsidRDefault="00F765A5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 xml:space="preserve">Заключение </w:t>
      </w:r>
    </w:p>
    <w:p w:rsidR="00EE2316" w:rsidRPr="002205D8" w:rsidRDefault="00760BC4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 xml:space="preserve">Используемая литература </w:t>
      </w:r>
    </w:p>
    <w:p w:rsidR="00F765A5" w:rsidRPr="00F765A5" w:rsidRDefault="00F765A5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F765A5">
        <w:rPr>
          <w:rFonts w:ascii="Times New Roman" w:eastAsia="Times New Roman" w:hAnsi="Times New Roman" w:cs="Times New Roman"/>
          <w:b/>
          <w:sz w:val="28"/>
        </w:rPr>
        <w:t xml:space="preserve">Приложение </w:t>
      </w:r>
    </w:p>
    <w:p w:rsidR="00EE2316" w:rsidRPr="00F765A5" w:rsidRDefault="00760BC4">
      <w:pPr>
        <w:tabs>
          <w:tab w:val="left" w:pos="3187"/>
        </w:tabs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F765A5">
        <w:rPr>
          <w:rFonts w:ascii="Times New Roman" w:eastAsia="Times New Roman" w:hAnsi="Times New Roman" w:cs="Times New Roman"/>
          <w:sz w:val="28"/>
        </w:rPr>
        <w:tab/>
      </w:r>
    </w:p>
    <w:p w:rsidR="00EE2316" w:rsidRDefault="00EE2316">
      <w:pPr>
        <w:spacing w:after="200" w:line="276" w:lineRule="auto"/>
        <w:rPr>
          <w:rFonts w:ascii="Calibri" w:eastAsia="Calibri" w:hAnsi="Calibri" w:cs="Calibri"/>
          <w:color w:val="FF0000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760BC4" w:rsidRPr="003C4618" w:rsidRDefault="00760BC4">
      <w:pPr>
        <w:tabs>
          <w:tab w:val="left" w:pos="5933"/>
        </w:tabs>
        <w:spacing w:after="200" w:line="276" w:lineRule="auto"/>
        <w:jc w:val="right"/>
        <w:rPr>
          <w:rFonts w:ascii="Calibri" w:eastAsia="Calibri" w:hAnsi="Calibri" w:cs="Calibri"/>
          <w:sz w:val="36"/>
        </w:rPr>
      </w:pPr>
    </w:p>
    <w:p w:rsidR="00F566B4" w:rsidRPr="003C4618" w:rsidRDefault="00F566B4">
      <w:pPr>
        <w:tabs>
          <w:tab w:val="left" w:pos="5933"/>
        </w:tabs>
        <w:spacing w:after="200" w:line="276" w:lineRule="auto"/>
        <w:jc w:val="right"/>
        <w:rPr>
          <w:rFonts w:ascii="Calibri" w:eastAsia="Calibri" w:hAnsi="Calibri" w:cs="Calibri"/>
          <w:sz w:val="36"/>
        </w:rPr>
      </w:pPr>
    </w:p>
    <w:p w:rsidR="00F566B4" w:rsidRPr="003C4618" w:rsidRDefault="00F566B4">
      <w:pPr>
        <w:tabs>
          <w:tab w:val="left" w:pos="5933"/>
        </w:tabs>
        <w:spacing w:after="200" w:line="276" w:lineRule="auto"/>
        <w:jc w:val="right"/>
        <w:rPr>
          <w:rFonts w:ascii="Calibri" w:eastAsia="Calibri" w:hAnsi="Calibri" w:cs="Calibri"/>
          <w:sz w:val="36"/>
        </w:rPr>
      </w:pPr>
    </w:p>
    <w:p w:rsidR="00EE2316" w:rsidRPr="003C4618" w:rsidRDefault="00760BC4" w:rsidP="003C4618">
      <w:pPr>
        <w:pStyle w:val="a6"/>
        <w:jc w:val="right"/>
        <w:rPr>
          <w:rFonts w:ascii="Times New Roman" w:eastAsia="Times New Roman" w:hAnsi="Times New Roman" w:cs="Times New Roman"/>
          <w:i/>
          <w:sz w:val="28"/>
        </w:rPr>
      </w:pPr>
      <w:r w:rsidRPr="003C4618">
        <w:rPr>
          <w:rFonts w:ascii="Times New Roman" w:eastAsia="Times New Roman" w:hAnsi="Times New Roman" w:cs="Times New Roman"/>
          <w:i/>
          <w:sz w:val="28"/>
        </w:rPr>
        <w:lastRenderedPageBreak/>
        <w:t xml:space="preserve">Всем известно, что вязанье – </w:t>
      </w:r>
    </w:p>
    <w:p w:rsidR="00EE2316" w:rsidRPr="003C4618" w:rsidRDefault="00760BC4" w:rsidP="003C4618">
      <w:pPr>
        <w:pStyle w:val="a6"/>
        <w:jc w:val="right"/>
        <w:rPr>
          <w:rFonts w:ascii="Times New Roman" w:eastAsia="Times New Roman" w:hAnsi="Times New Roman" w:cs="Times New Roman"/>
          <w:i/>
          <w:sz w:val="28"/>
        </w:rPr>
      </w:pPr>
      <w:r w:rsidRPr="003C4618">
        <w:rPr>
          <w:rFonts w:ascii="Times New Roman" w:eastAsia="Times New Roman" w:hAnsi="Times New Roman" w:cs="Times New Roman"/>
          <w:i/>
          <w:sz w:val="28"/>
        </w:rPr>
        <w:t xml:space="preserve">Это кропотливый труд, </w:t>
      </w:r>
    </w:p>
    <w:p w:rsidR="00EE2316" w:rsidRPr="003C4618" w:rsidRDefault="00760BC4" w:rsidP="003C4618">
      <w:pPr>
        <w:pStyle w:val="a6"/>
        <w:jc w:val="right"/>
        <w:rPr>
          <w:rFonts w:ascii="Times New Roman" w:eastAsia="Times New Roman" w:hAnsi="Times New Roman" w:cs="Times New Roman"/>
          <w:i/>
          <w:sz w:val="28"/>
        </w:rPr>
      </w:pPr>
      <w:r w:rsidRPr="003C4618">
        <w:rPr>
          <w:rFonts w:ascii="Times New Roman" w:eastAsia="Times New Roman" w:hAnsi="Times New Roman" w:cs="Times New Roman"/>
          <w:i/>
          <w:sz w:val="28"/>
        </w:rPr>
        <w:t xml:space="preserve">Вот поэтому ленивых </w:t>
      </w:r>
    </w:p>
    <w:p w:rsidR="00EE2316" w:rsidRPr="003C4618" w:rsidRDefault="00760BC4" w:rsidP="003C4618">
      <w:pPr>
        <w:pStyle w:val="a6"/>
        <w:jc w:val="right"/>
        <w:rPr>
          <w:rFonts w:ascii="Times New Roman" w:eastAsia="Times New Roman" w:hAnsi="Times New Roman" w:cs="Times New Roman"/>
          <w:i/>
          <w:sz w:val="28"/>
        </w:rPr>
      </w:pPr>
      <w:r w:rsidRPr="003C4618">
        <w:rPr>
          <w:rFonts w:ascii="Times New Roman" w:eastAsia="Times New Roman" w:hAnsi="Times New Roman" w:cs="Times New Roman"/>
          <w:i/>
          <w:sz w:val="28"/>
        </w:rPr>
        <w:t xml:space="preserve">В мастерицы не берут. </w:t>
      </w:r>
    </w:p>
    <w:p w:rsidR="00EE2316" w:rsidRDefault="00760BC4">
      <w:pPr>
        <w:spacing w:after="200" w:line="276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32"/>
        </w:rPr>
        <w:t>Введение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 xml:space="preserve">На уроках технологии я познакомилась со многими видами </w:t>
      </w:r>
      <w:hyperlink r:id="rId8">
        <w:r w:rsidRPr="003C4618">
          <w:rPr>
            <w:rFonts w:ascii="Times New Roman" w:eastAsia="Times New Roman" w:hAnsi="Times New Roman" w:cs="Times New Roman"/>
            <w:color w:val="0000FF"/>
            <w:sz w:val="28"/>
            <w:u w:val="single"/>
          </w:rPr>
          <w:t>рукоделия</w:t>
        </w:r>
      </w:hyperlink>
      <w:r w:rsidRPr="003C4618">
        <w:rPr>
          <w:rFonts w:ascii="Times New Roman" w:eastAsia="Times New Roman" w:hAnsi="Times New Roman" w:cs="Times New Roman"/>
          <w:sz w:val="28"/>
        </w:rPr>
        <w:t>. Особенно интересной для меня оказалась техника вязания крючком. Поэтому темой своего творческого проекта я выбрала выполнение изделий в технике вязания крючком.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Вязание – достаточно сложное и кропотливое занятие, оно требует внимательности и аккуратности. Только навыки самостоятельности, умение работать сосредоточенно, не отвлекаясь, длительное время, повторяя бесконечный ряд одних и тех же движений и находя в этом своеобразную ритмику и красоту, обеспечат совместимость человека и данного вида рукоделия.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 xml:space="preserve">Вязание крючком способствует развитию творческого начала, которое поможет в будущем стать хорошей хозяйкой. Рационально использовать материалы, создавать красивые вещи, для семьи и квартиры. Каждая выполненная вещь неповторима, индивидуальна, хранит тепло рук мастера и будет всегда оригинальным сувениром, и подарком для друзей и близких. 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Тема данного проекта мною выбрана неслучайно. Прекрасные и удивительные вещи можно сделать своими руками с помощью крючка и ниток. Но, несмотря на это, изделия, выполненные в этой технике, поражают разнообразием, оригинальностью. Вязание поможет изготовить полезную, а порой необходимую вещь для дома. Это могут быть не только предметы одежды, но и предметы интерьера, причем особенно интересные целые композиции, выполненные в одном стиле.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В 6 классе я вязала крючком вязанные изделия. Поэтому я решила освоить что-то новое в области вязания и решила попробовать выполнить более объемную работу.</w:t>
      </w:r>
    </w:p>
    <w:p w:rsidR="007D7DD5" w:rsidRDefault="00760BC4" w:rsidP="003C4618">
      <w:pPr>
        <w:pStyle w:val="a6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 xml:space="preserve">У меня родился племянник. Мне захотелось сделать для него что-нибудь приятное и полезное. </w:t>
      </w:r>
    </w:p>
    <w:p w:rsidR="007D7DD5" w:rsidRPr="00190B7C" w:rsidRDefault="007D7DD5" w:rsidP="00190B7C">
      <w:pPr>
        <w:pStyle w:val="a6"/>
        <w:tabs>
          <w:tab w:val="left" w:pos="567"/>
        </w:tabs>
        <w:spacing w:line="276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190B7C">
        <w:rPr>
          <w:rFonts w:ascii="Times New Roman" w:hAnsi="Times New Roman" w:cs="Times New Roman"/>
          <w:sz w:val="28"/>
        </w:rPr>
        <w:t xml:space="preserve">Я </w:t>
      </w:r>
      <w:r w:rsidR="00190B7C" w:rsidRPr="00190B7C">
        <w:rPr>
          <w:rFonts w:ascii="Times New Roman" w:hAnsi="Times New Roman" w:cs="Times New Roman"/>
          <w:sz w:val="28"/>
        </w:rPr>
        <w:t xml:space="preserve">провела анкетирование </w:t>
      </w:r>
      <w:r w:rsidR="00190B7C" w:rsidRPr="00190B7C">
        <w:rPr>
          <w:rFonts w:ascii="Times New Roman" w:hAnsi="Times New Roman" w:cs="Times New Roman"/>
          <w:i/>
          <w:sz w:val="28"/>
        </w:rPr>
        <w:t>(приложение 1)</w:t>
      </w:r>
      <w:r w:rsidR="00190B7C" w:rsidRPr="00190B7C">
        <w:rPr>
          <w:rFonts w:ascii="Times New Roman" w:hAnsi="Times New Roman" w:cs="Times New Roman"/>
          <w:sz w:val="28"/>
        </w:rPr>
        <w:t xml:space="preserve"> и </w:t>
      </w:r>
      <w:r w:rsidRPr="00190B7C">
        <w:rPr>
          <w:rFonts w:ascii="Times New Roman" w:hAnsi="Times New Roman" w:cs="Times New Roman"/>
          <w:sz w:val="28"/>
        </w:rPr>
        <w:t xml:space="preserve">решила узнать у мам, что можно связать новорожденному ребенку в подарок? Они предложили много </w:t>
      </w:r>
      <w:r w:rsidR="00D914B8" w:rsidRPr="00190B7C">
        <w:rPr>
          <w:rFonts w:ascii="Times New Roman" w:hAnsi="Times New Roman" w:cs="Times New Roman"/>
          <w:sz w:val="28"/>
        </w:rPr>
        <w:t>интересных</w:t>
      </w:r>
      <w:r w:rsidRPr="00190B7C">
        <w:rPr>
          <w:rFonts w:ascii="Times New Roman" w:hAnsi="Times New Roman" w:cs="Times New Roman"/>
          <w:sz w:val="28"/>
        </w:rPr>
        <w:t xml:space="preserve"> изделий от простых до сложных</w:t>
      </w:r>
      <w:r w:rsidR="00190B7C">
        <w:rPr>
          <w:rFonts w:ascii="Times New Roman" w:hAnsi="Times New Roman" w:cs="Times New Roman"/>
          <w:sz w:val="28"/>
        </w:rPr>
        <w:t xml:space="preserve"> </w:t>
      </w:r>
      <w:r w:rsidR="00190B7C" w:rsidRPr="00190B7C">
        <w:rPr>
          <w:rFonts w:ascii="Times New Roman" w:hAnsi="Times New Roman" w:cs="Times New Roman"/>
          <w:i/>
          <w:sz w:val="28"/>
        </w:rPr>
        <w:t>(приложение 2)</w:t>
      </w:r>
      <w:r w:rsidRPr="00190B7C">
        <w:rPr>
          <w:rFonts w:ascii="Times New Roman" w:hAnsi="Times New Roman" w:cs="Times New Roman"/>
          <w:i/>
          <w:sz w:val="28"/>
        </w:rPr>
        <w:t xml:space="preserve">. </w:t>
      </w:r>
    </w:p>
    <w:p w:rsidR="00EE2316" w:rsidRDefault="00760BC4" w:rsidP="003C4618">
      <w:pPr>
        <w:pStyle w:val="a6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Я подумала и решила связать теплый, яркий плед. Им можно будет укрывать его, когда он будет спать. Весной, малыша можно завернуть в теплый плед, и выносить на прогулку.</w:t>
      </w:r>
    </w:p>
    <w:p w:rsidR="003C4618" w:rsidRPr="003C4618" w:rsidRDefault="003C4618" w:rsidP="003C4618">
      <w:pPr>
        <w:pStyle w:val="a6"/>
        <w:ind w:firstLine="567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Default="00760BC4" w:rsidP="0026509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 xml:space="preserve">Цель: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Изготовить подарок своими руками: связать крючком плед.</w:t>
      </w:r>
    </w:p>
    <w:p w:rsidR="00EE2316" w:rsidRDefault="00760BC4" w:rsidP="00190B7C">
      <w:pPr>
        <w:tabs>
          <w:tab w:val="left" w:pos="1080"/>
        </w:tabs>
        <w:spacing w:after="200" w:line="276" w:lineRule="auto"/>
        <w:ind w:right="-1" w:firstLine="567"/>
        <w:jc w:val="both"/>
        <w:rPr>
          <w:rFonts w:ascii="Times New Roman" w:eastAsia="Times New Roman" w:hAnsi="Times New Roman" w:cs="Times New Roman"/>
          <w:color w:val="333333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Выполнение проекта осуществляется в виде решения нескольких последовательных </w:t>
      </w:r>
      <w:r>
        <w:rPr>
          <w:rFonts w:ascii="Times New Roman" w:eastAsia="Times New Roman" w:hAnsi="Times New Roman" w:cs="Times New Roman"/>
          <w:b/>
          <w:color w:val="000000"/>
          <w:sz w:val="28"/>
        </w:rPr>
        <w:t>задач</w:t>
      </w:r>
      <w:r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:rsidR="00EE2316" w:rsidRP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Разработать и выполнить проект.</w:t>
      </w:r>
    </w:p>
    <w:p w:rsidR="00EE2316" w:rsidRP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Изучить историю возникновения техники вязания крючком.</w:t>
      </w:r>
    </w:p>
    <w:p w:rsidR="00EE2316" w:rsidRP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C4618">
        <w:rPr>
          <w:rFonts w:ascii="Times New Roman" w:eastAsia="Times New Roman" w:hAnsi="Times New Roman" w:cs="Times New Roman"/>
          <w:sz w:val="28"/>
        </w:rPr>
        <w:t>Изучить технологию вязания</w:t>
      </w:r>
    </w:p>
    <w:p w:rsid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Проведение беседы и анкетирования со взрослыми.</w:t>
      </w:r>
    </w:p>
    <w:p w:rsid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lastRenderedPageBreak/>
        <w:t>Изготовление изделия своими руками: связать подарок.</w:t>
      </w:r>
    </w:p>
    <w:p w:rsidR="00EE2316" w:rsidRPr="003C4618" w:rsidRDefault="00760BC4" w:rsidP="00190B7C">
      <w:pPr>
        <w:pStyle w:val="a6"/>
        <w:numPr>
          <w:ilvl w:val="0"/>
          <w:numId w:val="20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sz w:val="28"/>
          <w:szCs w:val="28"/>
        </w:rPr>
        <w:t xml:space="preserve">Привлечь внимание к такому виду рукоделия как вязание крючком.  </w:t>
      </w:r>
    </w:p>
    <w:p w:rsidR="003C4618" w:rsidRDefault="003C4618" w:rsidP="003C4618">
      <w:pPr>
        <w:pStyle w:val="a6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EE2316" w:rsidRPr="003C4618" w:rsidRDefault="00760BC4" w:rsidP="003C4618">
      <w:pPr>
        <w:pStyle w:val="a6"/>
        <w:ind w:firstLine="567"/>
        <w:rPr>
          <w:rFonts w:ascii="Times New Roman" w:eastAsia="Times New Roman" w:hAnsi="Times New Roman" w:cs="Times New Roman"/>
          <w:sz w:val="28"/>
          <w:szCs w:val="28"/>
          <w:shd w:val="clear" w:color="auto" w:fill="F7F7F7"/>
        </w:rPr>
      </w:pPr>
      <w:r w:rsidRPr="003C4618">
        <w:rPr>
          <w:rFonts w:ascii="Times New Roman" w:eastAsia="Times New Roman" w:hAnsi="Times New Roman" w:cs="Times New Roman"/>
          <w:b/>
          <w:i/>
          <w:sz w:val="28"/>
          <w:szCs w:val="28"/>
        </w:rPr>
        <w:t>Мои требования к изделию: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4618">
        <w:rPr>
          <w:rFonts w:ascii="Times New Roman" w:eastAsia="Times New Roman" w:hAnsi="Times New Roman" w:cs="Times New Roman"/>
          <w:color w:val="333333"/>
          <w:sz w:val="28"/>
          <w:szCs w:val="28"/>
        </w:rPr>
        <w:t>1</w:t>
      </w:r>
      <w:r w:rsidRPr="003C4618">
        <w:rPr>
          <w:rFonts w:ascii="Times New Roman" w:eastAsia="Times New Roman" w:hAnsi="Times New Roman" w:cs="Times New Roman"/>
          <w:sz w:val="28"/>
          <w:szCs w:val="28"/>
        </w:rPr>
        <w:t>.Плед должен быть мягким и теплым;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4618">
        <w:rPr>
          <w:rFonts w:ascii="Times New Roman" w:eastAsia="Times New Roman" w:hAnsi="Times New Roman" w:cs="Times New Roman"/>
          <w:sz w:val="28"/>
          <w:szCs w:val="28"/>
        </w:rPr>
        <w:t>2.По размеру плед должен быть таким, чтобы можно было укрыть ребенка;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4618">
        <w:rPr>
          <w:rFonts w:ascii="Times New Roman" w:eastAsia="Times New Roman" w:hAnsi="Times New Roman" w:cs="Times New Roman"/>
          <w:sz w:val="28"/>
          <w:szCs w:val="28"/>
        </w:rPr>
        <w:t>3.Пряжа должна быть проста в уходе и не вызывать аллергию;</w:t>
      </w:r>
    </w:p>
    <w:p w:rsidR="00EE2316" w:rsidRPr="003C4618" w:rsidRDefault="00760BC4" w:rsidP="00190B7C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4618">
        <w:rPr>
          <w:rFonts w:ascii="Times New Roman" w:eastAsia="Times New Roman" w:hAnsi="Times New Roman" w:cs="Times New Roman"/>
          <w:sz w:val="28"/>
          <w:szCs w:val="28"/>
        </w:rPr>
        <w:t>4.Изделие должно быть недорогим, но качественным.</w:t>
      </w:r>
    </w:p>
    <w:p w:rsidR="00EE2316" w:rsidRPr="003C4618" w:rsidRDefault="00EE2316" w:rsidP="003C4618">
      <w:pPr>
        <w:pStyle w:val="a6"/>
        <w:ind w:firstLine="567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EE2316" w:rsidRPr="003C4618" w:rsidRDefault="00760BC4" w:rsidP="003C4618">
      <w:pPr>
        <w:pStyle w:val="a6"/>
        <w:ind w:firstLine="567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Актуальность и новизна</w:t>
      </w:r>
    </w:p>
    <w:p w:rsidR="00EE2316" w:rsidRPr="003C4618" w:rsidRDefault="00760BC4" w:rsidP="00190B7C">
      <w:pPr>
        <w:pStyle w:val="a6"/>
        <w:numPr>
          <w:ilvl w:val="0"/>
          <w:numId w:val="21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Чтобы детская комната была уютной можно, конечно, приобрести в магазинах красивые изделия, сочетающиеся по цвету с обстановкой, придавая ей тем самым веселое, радостное настроение. Но покупать совсем необязательно, я могу изготовить это сама. </w:t>
      </w:r>
    </w:p>
    <w:p w:rsidR="00EE2316" w:rsidRPr="003C4618" w:rsidRDefault="00760BC4" w:rsidP="00190B7C">
      <w:pPr>
        <w:pStyle w:val="a6"/>
        <w:numPr>
          <w:ilvl w:val="0"/>
          <w:numId w:val="21"/>
        </w:num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3C4618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Веками отточенное мастерство вязания крючком актуально и по сей день. Владение им даёт возможность не только прикоснуться к настоящему искусству, но и подчеркнуть собственную индивидуальность. </w:t>
      </w:r>
    </w:p>
    <w:p w:rsidR="003C4618" w:rsidRDefault="003C4618" w:rsidP="003C4618">
      <w:pPr>
        <w:pStyle w:val="a6"/>
      </w:pPr>
    </w:p>
    <w:p w:rsidR="003C4618" w:rsidRPr="003C4618" w:rsidRDefault="003C4618" w:rsidP="003C461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C4618">
        <w:rPr>
          <w:rFonts w:ascii="Times New Roman" w:hAnsi="Times New Roman" w:cs="Times New Roman"/>
          <w:b/>
          <w:bCs/>
          <w:sz w:val="28"/>
          <w:szCs w:val="28"/>
          <w:u w:val="single"/>
        </w:rPr>
        <w:t>Теоретическая значимость исследования:</w:t>
      </w:r>
      <w:r w:rsidRPr="003C4618">
        <w:rPr>
          <w:rFonts w:ascii="Times New Roman" w:hAnsi="Times New Roman" w:cs="Times New Roman"/>
          <w:sz w:val="28"/>
          <w:szCs w:val="28"/>
        </w:rPr>
        <w:t xml:space="preserve"> изучение   технологии вязания крючком.  </w:t>
      </w:r>
    </w:p>
    <w:p w:rsidR="003C4618" w:rsidRPr="003C4618" w:rsidRDefault="003C4618" w:rsidP="003C4618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C4618">
        <w:rPr>
          <w:rFonts w:ascii="Times New Roman" w:hAnsi="Times New Roman" w:cs="Times New Roman"/>
          <w:b/>
          <w:bCs/>
          <w:sz w:val="28"/>
          <w:szCs w:val="28"/>
          <w:u w:val="single"/>
        </w:rPr>
        <w:t>Практическая значимость исследования:</w:t>
      </w:r>
      <w:r w:rsidRPr="003C4618">
        <w:rPr>
          <w:rFonts w:ascii="Times New Roman" w:hAnsi="Times New Roman" w:cs="Times New Roman"/>
          <w:sz w:val="28"/>
          <w:szCs w:val="28"/>
        </w:rPr>
        <w:t xml:space="preserve"> научиться самим и научить своих знакомых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E2316" w:rsidRDefault="00760BC4" w:rsidP="00190B7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Гипотеза: </w:t>
      </w:r>
      <w:r w:rsidR="003C4618" w:rsidRPr="0057393E">
        <w:rPr>
          <w:rFonts w:ascii="Times New Roman" w:hAnsi="Times New Roman" w:cs="Times New Roman"/>
          <w:sz w:val="28"/>
          <w:szCs w:val="28"/>
        </w:rPr>
        <w:t xml:space="preserve">если я сама умею, то </w:t>
      </w:r>
      <w:r w:rsidR="00AC0EE8" w:rsidRPr="0057393E">
        <w:rPr>
          <w:rFonts w:ascii="Times New Roman" w:hAnsi="Times New Roman" w:cs="Times New Roman"/>
          <w:sz w:val="28"/>
          <w:szCs w:val="28"/>
        </w:rPr>
        <w:t>могу научить</w:t>
      </w:r>
      <w:r w:rsidR="003C4618" w:rsidRPr="0057393E">
        <w:rPr>
          <w:rFonts w:ascii="Times New Roman" w:hAnsi="Times New Roman" w:cs="Times New Roman"/>
          <w:sz w:val="28"/>
          <w:szCs w:val="28"/>
        </w:rPr>
        <w:t xml:space="preserve"> других изготовлять поделки в технике</w:t>
      </w:r>
      <w:r w:rsidR="003C4618">
        <w:rPr>
          <w:rFonts w:ascii="Times New Roman" w:eastAsia="Times New Roman" w:hAnsi="Times New Roman" w:cs="Times New Roman"/>
          <w:sz w:val="28"/>
        </w:rPr>
        <w:t xml:space="preserve"> вязания крючком</w:t>
      </w:r>
      <w:r>
        <w:rPr>
          <w:rFonts w:ascii="Times New Roman" w:eastAsia="Times New Roman" w:hAnsi="Times New Roman" w:cs="Times New Roman"/>
          <w:sz w:val="28"/>
        </w:rPr>
        <w:t>. Создание пледа является не только приятным занятием, но и отличным способом для своего самовыражения и украшения интерьера предметами декора, которые отвечают индивидуальным предпочтениям.</w:t>
      </w:r>
    </w:p>
    <w:p w:rsidR="00EE2316" w:rsidRDefault="00EE2316" w:rsidP="003C4618">
      <w:pPr>
        <w:pStyle w:val="a6"/>
        <w:rPr>
          <w:rFonts w:eastAsia="Times New Roman"/>
        </w:rPr>
      </w:pPr>
    </w:p>
    <w:p w:rsidR="00EE2316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265095">
        <w:rPr>
          <w:rFonts w:ascii="Times New Roman" w:eastAsia="Times New Roman" w:hAnsi="Times New Roman" w:cs="Times New Roman"/>
          <w:b/>
          <w:sz w:val="28"/>
        </w:rPr>
        <w:t>Объект:</w:t>
      </w:r>
      <w:r>
        <w:rPr>
          <w:rFonts w:ascii="Times New Roman" w:eastAsia="Times New Roman" w:hAnsi="Times New Roman" w:cs="Times New Roman"/>
          <w:sz w:val="28"/>
        </w:rPr>
        <w:t xml:space="preserve"> Изучить тему рукоделия.</w:t>
      </w:r>
    </w:p>
    <w:p w:rsidR="00EE2316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265095">
        <w:rPr>
          <w:rFonts w:ascii="Times New Roman" w:eastAsia="Times New Roman" w:hAnsi="Times New Roman" w:cs="Times New Roman"/>
          <w:b/>
          <w:sz w:val="28"/>
        </w:rPr>
        <w:t>Предмет:</w:t>
      </w:r>
      <w:r>
        <w:rPr>
          <w:rFonts w:ascii="Times New Roman" w:eastAsia="Times New Roman" w:hAnsi="Times New Roman" w:cs="Times New Roman"/>
          <w:sz w:val="28"/>
        </w:rPr>
        <w:t xml:space="preserve"> Детский плед.</w:t>
      </w:r>
    </w:p>
    <w:p w:rsidR="00EE2316" w:rsidRPr="00265095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</w:rPr>
      </w:pPr>
      <w:r w:rsidRPr="00265095">
        <w:rPr>
          <w:rFonts w:ascii="Times New Roman" w:eastAsia="Times New Roman" w:hAnsi="Times New Roman" w:cs="Times New Roman"/>
          <w:b/>
          <w:sz w:val="28"/>
        </w:rPr>
        <w:t>Методы исследования:</w:t>
      </w:r>
    </w:p>
    <w:p w:rsidR="00EE2316" w:rsidRPr="00265095" w:rsidRDefault="00760BC4" w:rsidP="00265095">
      <w:pPr>
        <w:pStyle w:val="a3"/>
        <w:numPr>
          <w:ilvl w:val="0"/>
          <w:numId w:val="19"/>
        </w:numPr>
        <w:spacing w:after="200" w:line="276" w:lineRule="auto"/>
        <w:jc w:val="both"/>
        <w:rPr>
          <w:rFonts w:ascii="Times New Roman" w:eastAsia="Times New Roman" w:hAnsi="Times New Roman" w:cs="Times New Roman"/>
          <w:sz w:val="28"/>
        </w:rPr>
      </w:pPr>
      <w:r w:rsidRPr="00265095">
        <w:rPr>
          <w:rFonts w:ascii="Times New Roman" w:eastAsia="Times New Roman" w:hAnsi="Times New Roman" w:cs="Times New Roman"/>
          <w:sz w:val="28"/>
        </w:rPr>
        <w:t>Опрос.</w:t>
      </w:r>
    </w:p>
    <w:p w:rsidR="00EE2316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2.</w:t>
      </w:r>
      <w:r w:rsidR="002205D8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Изучение литературы, поиск информации в сети Интернет.</w:t>
      </w:r>
    </w:p>
    <w:p w:rsidR="00EE2316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3. Изучила разные журналы по вязанию, информацию в Интернет сети.</w:t>
      </w:r>
    </w:p>
    <w:p w:rsidR="00EE2316" w:rsidRDefault="00760BC4" w:rsidP="00265095">
      <w:pPr>
        <w:spacing w:after="20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 Анкета или анализ.</w:t>
      </w:r>
    </w:p>
    <w:p w:rsidR="00EE2316" w:rsidRDefault="00760BC4">
      <w:pPr>
        <w:tabs>
          <w:tab w:val="left" w:pos="1088"/>
        </w:tabs>
        <w:spacing w:after="200" w:line="276" w:lineRule="auto"/>
        <w:rPr>
          <w:rFonts w:ascii="Times New Roman" w:eastAsia="Times New Roman" w:hAnsi="Times New Roman" w:cs="Times New Roman"/>
          <w:color w:val="FF0000"/>
          <w:sz w:val="28"/>
        </w:rPr>
      </w:pPr>
      <w:r>
        <w:rPr>
          <w:rFonts w:ascii="Times New Roman" w:eastAsia="Times New Roman" w:hAnsi="Times New Roman" w:cs="Times New Roman"/>
          <w:color w:val="FF0000"/>
          <w:sz w:val="28"/>
        </w:rPr>
        <w:tab/>
      </w:r>
    </w:p>
    <w:p w:rsidR="00EE2316" w:rsidRDefault="00760BC4">
      <w:pPr>
        <w:tabs>
          <w:tab w:val="left" w:pos="1959"/>
        </w:tabs>
        <w:spacing w:after="200" w:line="276" w:lineRule="auto"/>
        <w:rPr>
          <w:rFonts w:ascii="Times New Roman" w:eastAsia="Times New Roman" w:hAnsi="Times New Roman" w:cs="Times New Roman"/>
          <w:color w:val="FF0000"/>
          <w:sz w:val="28"/>
        </w:rPr>
      </w:pPr>
      <w:r>
        <w:rPr>
          <w:rFonts w:ascii="Times New Roman" w:eastAsia="Times New Roman" w:hAnsi="Times New Roman" w:cs="Times New Roman"/>
          <w:color w:val="FF0000"/>
          <w:sz w:val="28"/>
        </w:rPr>
        <w:tab/>
      </w:r>
    </w:p>
    <w:p w:rsidR="003C4618" w:rsidRDefault="003C4618">
      <w:pPr>
        <w:tabs>
          <w:tab w:val="left" w:pos="1959"/>
        </w:tabs>
        <w:spacing w:after="200" w:line="276" w:lineRule="auto"/>
        <w:rPr>
          <w:rFonts w:ascii="Times New Roman" w:eastAsia="Times New Roman" w:hAnsi="Times New Roman" w:cs="Times New Roman"/>
          <w:color w:val="FF0000"/>
          <w:sz w:val="28"/>
        </w:rPr>
      </w:pPr>
    </w:p>
    <w:p w:rsidR="00EE2316" w:rsidRDefault="00760BC4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Глава 1. Теоретическая часть</w:t>
      </w:r>
    </w:p>
    <w:p w:rsidR="00EE2316" w:rsidRDefault="00EE231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</w:rPr>
      </w:pPr>
    </w:p>
    <w:p w:rsidR="00EE2316" w:rsidRPr="00E3563E" w:rsidRDefault="00760BC4" w:rsidP="00E3563E">
      <w:pPr>
        <w:pStyle w:val="a3"/>
        <w:numPr>
          <w:ilvl w:val="1"/>
          <w:numId w:val="19"/>
        </w:numPr>
        <w:tabs>
          <w:tab w:val="left" w:pos="3533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3563E">
        <w:rPr>
          <w:rFonts w:ascii="Times New Roman" w:eastAsia="Times New Roman" w:hAnsi="Times New Roman" w:cs="Times New Roman"/>
          <w:b/>
          <w:sz w:val="28"/>
        </w:rPr>
        <w:t xml:space="preserve">Конструкция изделия </w:t>
      </w:r>
      <w:r w:rsidRPr="00E3563E">
        <w:rPr>
          <w:rFonts w:ascii="Times New Roman" w:eastAsia="Times New Roman" w:hAnsi="Times New Roman" w:cs="Times New Roman"/>
          <w:b/>
          <w:sz w:val="28"/>
        </w:rPr>
        <w:tab/>
      </w:r>
    </w:p>
    <w:p w:rsidR="00EE2316" w:rsidRDefault="00EE2316">
      <w:pPr>
        <w:tabs>
          <w:tab w:val="left" w:pos="3533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Default="00760BC4" w:rsidP="00265095">
      <w:pPr>
        <w:spacing w:after="0" w:line="240" w:lineRule="auto"/>
        <w:ind w:right="35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Схема обдумывания.</w:t>
      </w:r>
    </w:p>
    <w:p w:rsidR="00EE2316" w:rsidRDefault="00760BC4" w:rsidP="00A00BF0">
      <w:pPr>
        <w:keepNext/>
        <w:keepLines/>
        <w:tabs>
          <w:tab w:val="left" w:pos="10772"/>
        </w:tabs>
        <w:spacing w:before="40" w:after="0" w:line="276" w:lineRule="auto"/>
        <w:ind w:right="-1"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Для того чтобы не упустить какие-либо вопросы выполнения творческого проекта мною была составлена схема, в которой отражаются основные вопросы выполнения проекта. </w:t>
      </w:r>
    </w:p>
    <w:p w:rsidR="00C51685" w:rsidRDefault="00100947" w:rsidP="00C51685">
      <w:pPr>
        <w:keepNext/>
        <w:keepLines/>
        <w:tabs>
          <w:tab w:val="left" w:pos="10772"/>
        </w:tabs>
        <w:spacing w:before="40" w:after="0" w:line="276" w:lineRule="auto"/>
        <w:ind w:right="-1"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1F4D78" w:themeColor="accent1" w:themeShade="7F"/>
          <w:sz w:val="28"/>
          <w:szCs w:val="28"/>
        </w:rPr>
      </w:r>
      <w:r>
        <w:rPr>
          <w:rFonts w:ascii="Times New Roman" w:hAnsi="Times New Roman" w:cs="Times New Roman"/>
          <w:color w:val="1F4D78" w:themeColor="accent1" w:themeShade="7F"/>
          <w:sz w:val="28"/>
          <w:szCs w:val="28"/>
        </w:rPr>
        <w:pict>
          <v:group id="_x0000_s1068" editas="canvas" style="width:485.8pt;height:223.45pt;mso-position-horizontal-relative:char;mso-position-vertical-relative:line" coordorigin="1999,1772" coordsize="7620,346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9" type="#_x0000_t75" style="position:absolute;left:1999;top:1772;width:7620;height:3460" o:preferrelative="f">
              <v:fill o:detectmouseclick="t"/>
              <v:path o:extrusionok="t" o:connecttype="none"/>
              <o:lock v:ext="edit" text="t"/>
            </v:shape>
            <v:oval id="_x0000_s1070" style="position:absolute;left:4399;top:3026;width:2682;height:696">
              <v:textbox style="mso-next-textbox:#_x0000_s1070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Детский плед</w:t>
                    </w:r>
                  </w:p>
                  <w:p w:rsidR="000413BB" w:rsidRPr="00184A0E" w:rsidRDefault="000413BB" w:rsidP="00C51685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oval>
            <v:oval id="_x0000_s1071" style="position:absolute;left:3270;top:2190;width:1694;height:697">
              <v:textbox style="mso-next-textbox:#_x0000_s1071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История</w:t>
                    </w:r>
                  </w:p>
                </w:txbxContent>
              </v:textbox>
            </v:oval>
            <v:oval id="_x0000_s1072" style="position:absolute;left:2140;top:3026;width:1836;height:697">
              <v:textbox style="mso-next-textbox:#_x0000_s1072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Итог работы</w:t>
                    </w:r>
                  </w:p>
                </w:txbxContent>
              </v:textbox>
            </v:oval>
            <v:oval id="_x0000_s1073" style="position:absolute;left:3270;top:3862;width:1552;height:697">
              <v:textbox style="mso-next-textbox:#_x0000_s1073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Банк идей</w:t>
                    </w:r>
                  </w:p>
                </w:txbxContent>
              </v:textbox>
            </v:oval>
            <v:oval id="_x0000_s1074" style="position:absolute;left:5105;top:1911;width:1411;height:697">
              <v:textbox style="mso-next-textbox:#_x0000_s1074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Дизайн</w:t>
                    </w:r>
                  </w:p>
                </w:txbxContent>
              </v:textbox>
            </v:oval>
            <v:oval id="_x0000_s1075" style="position:absolute;left:4964;top:4141;width:1552;height:697">
              <v:textbox style="mso-next-textbox:#_x0000_s1075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 xml:space="preserve">Затраты </w:t>
                    </w:r>
                  </w:p>
                </w:txbxContent>
              </v:textbox>
            </v:oval>
            <v:oval id="_x0000_s1076" style="position:absolute;left:6658;top:3862;width:1552;height:697">
              <v:textbox style="mso-next-textbox:#_x0000_s1076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Материал</w:t>
                    </w:r>
                  </w:p>
                </w:txbxContent>
              </v:textbox>
            </v:oval>
            <v:oval id="_x0000_s1077" style="position:absolute;left:7505;top:3026;width:1976;height:838">
              <v:textbox style="mso-next-textbox:#_x0000_s1077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Технология изготовления</w:t>
                    </w:r>
                  </w:p>
                </w:txbxContent>
              </v:textbox>
            </v:oval>
            <v:oval id="_x0000_s1078" style="position:absolute;left:6658;top:2190;width:1552;height:696">
              <v:textbox style="mso-next-textbox:#_x0000_s1078">
                <w:txbxContent>
                  <w:p w:rsidR="000413BB" w:rsidRPr="001C0A8E" w:rsidRDefault="000413BB" w:rsidP="00C51685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1C0A8E">
                      <w:rPr>
                        <w:rFonts w:ascii="Times New Roman" w:hAnsi="Times New Roman" w:cs="Times New Roman"/>
                        <w:b/>
                      </w:rPr>
                      <w:t>Форма</w:t>
                    </w:r>
                  </w:p>
                </w:txbxContent>
              </v:textbox>
            </v:oval>
            <v:line id="_x0000_s1079" style="position:absolute" from="5669,3723" to="5671,4141">
              <v:stroke endarrow="block"/>
            </v:line>
            <v:line id="_x0000_s1080" style="position:absolute" from="6940,3583" to="7224,3864">
              <v:stroke endarrow="block"/>
            </v:line>
            <v:line id="_x0000_s1081" style="position:absolute;flip:x" from="4117,3583" to="4538,3862">
              <v:stroke endarrow="block"/>
            </v:line>
            <v:line id="_x0000_s1082" style="position:absolute;flip:y" from="5669,2608" to="5671,3026">
              <v:stroke endarrow="block"/>
            </v:line>
            <v:line id="_x0000_s1083" style="position:absolute;flip:y" from="6238,2748" to="6940,3026">
              <v:stroke endarrow="block"/>
            </v:line>
            <v:line id="_x0000_s1084" style="position:absolute;flip:x y" from="4538,2886" to="5244,3025">
              <v:stroke endarrow="block"/>
            </v:line>
            <v:line id="_x0000_s1085" style="position:absolute" from="7081,3305" to="7505,3306">
              <v:stroke endarrow="block"/>
            </v:line>
            <v:line id="_x0000_s1086" style="position:absolute;flip:x" from="3975,3444" to="4399,3445">
              <v:stroke endarrow="block"/>
            </v:line>
            <w10:anchorlock/>
          </v:group>
        </w:pict>
      </w:r>
    </w:p>
    <w:p w:rsidR="00265095" w:rsidRPr="003C4618" w:rsidRDefault="00760BC4" w:rsidP="00265095">
      <w:pPr>
        <w:tabs>
          <w:tab w:val="left" w:pos="567"/>
        </w:tabs>
        <w:spacing w:after="0" w:line="240" w:lineRule="auto"/>
        <w:ind w:right="35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Банк идей</w:t>
      </w:r>
    </w:p>
    <w:p w:rsidR="00EE2316" w:rsidRPr="00265095" w:rsidRDefault="00760BC4" w:rsidP="00A00BF0">
      <w:pPr>
        <w:tabs>
          <w:tab w:val="left" w:pos="567"/>
        </w:tabs>
        <w:spacing w:after="0" w:line="276" w:lineRule="auto"/>
        <w:ind w:right="-1" w:firstLine="567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Просмотрев несколько журналов по вязанию и изучив информацию в Интернете, </w:t>
      </w:r>
      <w:r w:rsidR="00C51685">
        <w:rPr>
          <w:rFonts w:ascii="Times New Roman" w:eastAsia="Times New Roman" w:hAnsi="Times New Roman" w:cs="Times New Roman"/>
          <w:sz w:val="28"/>
        </w:rPr>
        <w:t xml:space="preserve">я </w:t>
      </w:r>
      <w:r>
        <w:rPr>
          <w:rFonts w:ascii="Times New Roman" w:eastAsia="Times New Roman" w:hAnsi="Times New Roman" w:cs="Times New Roman"/>
          <w:sz w:val="28"/>
        </w:rPr>
        <w:t>отобрала понравившиеся мне варианты</w:t>
      </w:r>
      <w:r w:rsidR="00C51685">
        <w:rPr>
          <w:rFonts w:ascii="Times New Roman" w:eastAsia="Times New Roman" w:hAnsi="Times New Roman" w:cs="Times New Roman"/>
          <w:sz w:val="28"/>
        </w:rPr>
        <w:t xml:space="preserve"> для подарка</w:t>
      </w:r>
      <w:r>
        <w:rPr>
          <w:rFonts w:ascii="Times New Roman" w:eastAsia="Times New Roman" w:hAnsi="Times New Roman" w:cs="Times New Roman"/>
          <w:sz w:val="28"/>
        </w:rPr>
        <w:t>:</w:t>
      </w:r>
    </w:p>
    <w:p w:rsidR="00EE2316" w:rsidRDefault="00EE2316">
      <w:pPr>
        <w:tabs>
          <w:tab w:val="left" w:pos="3533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Default="00C51685" w:rsidP="00857ABA">
      <w:pPr>
        <w:spacing w:after="20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 xml:space="preserve">Вариант №1. </w:t>
      </w:r>
      <w:r w:rsidR="000A2687">
        <w:rPr>
          <w:rFonts w:ascii="Times New Roman" w:eastAsia="Times New Roman" w:hAnsi="Times New Roman" w:cs="Times New Roman"/>
          <w:b/>
          <w:color w:val="000000"/>
          <w:sz w:val="28"/>
        </w:rPr>
        <w:t xml:space="preserve">Шапочка </w:t>
      </w:r>
    </w:p>
    <w:p w:rsidR="00EE2316" w:rsidRDefault="000A2687">
      <w:pPr>
        <w:spacing w:after="200" w:line="276" w:lineRule="auto"/>
        <w:ind w:firstLine="567"/>
        <w:jc w:val="center"/>
        <w:rPr>
          <w:rFonts w:ascii="Times New Roman" w:eastAsia="Times New Roman" w:hAnsi="Times New Roman" w:cs="Times New Roman"/>
          <w:color w:val="FF0000"/>
          <w:sz w:val="36"/>
        </w:rPr>
      </w:pPr>
      <w:r>
        <w:rPr>
          <w:rFonts w:ascii="Times New Roman" w:eastAsia="Times New Roman" w:hAnsi="Times New Roman" w:cs="Times New Roman"/>
          <w:noProof/>
          <w:color w:val="FF0000"/>
          <w:sz w:val="36"/>
        </w:rPr>
        <w:drawing>
          <wp:inline distT="0" distB="0" distL="0" distR="0">
            <wp:extent cx="2757861" cy="2775098"/>
            <wp:effectExtent l="19050" t="0" r="4389" b="0"/>
            <wp:docPr id="69" name="Рисунок 69" descr="G:\проект Вика\фото к проекту Вики\Screenshot_20190406-151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G:\проект Вика\фото к проекту Вики\Screenshot_20190406-151900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6167" t="4752" r="5779" b="25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61" cy="277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085FB2" w:rsidRDefault="00E3563E" w:rsidP="00857ABA">
      <w:pPr>
        <w:spacing w:after="0" w:line="240" w:lineRule="auto"/>
        <w:ind w:right="355"/>
        <w:jc w:val="both"/>
        <w:rPr>
          <w:rFonts w:ascii="Calibri" w:eastAsia="Calibri" w:hAnsi="Calibri" w:cs="Calibri"/>
          <w:b/>
          <w:noProof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 xml:space="preserve">Вариант №2. </w:t>
      </w:r>
      <w:r w:rsidR="000A2687">
        <w:rPr>
          <w:rFonts w:ascii="Times New Roman" w:eastAsia="Times New Roman" w:hAnsi="Times New Roman" w:cs="Times New Roman"/>
          <w:b/>
          <w:color w:val="000000"/>
          <w:sz w:val="28"/>
        </w:rPr>
        <w:t>Детский костюм – комбинезон</w:t>
      </w:r>
    </w:p>
    <w:p w:rsidR="00EE2316" w:rsidRDefault="000A2687" w:rsidP="00085FB2">
      <w:pPr>
        <w:spacing w:after="0" w:line="240" w:lineRule="auto"/>
        <w:ind w:right="355" w:firstLine="567"/>
        <w:jc w:val="center"/>
        <w:rPr>
          <w:rFonts w:ascii="Times New Roman" w:eastAsia="Times New Roman" w:hAnsi="Times New Roman" w:cs="Times New Roman"/>
          <w:color w:val="FF0000"/>
          <w:sz w:val="36"/>
        </w:rPr>
      </w:pPr>
      <w:r>
        <w:rPr>
          <w:rFonts w:ascii="Calibri" w:eastAsia="Calibri" w:hAnsi="Calibri" w:cs="Calibri"/>
          <w:b/>
          <w:noProof/>
          <w:sz w:val="28"/>
        </w:rPr>
        <w:lastRenderedPageBreak/>
        <w:drawing>
          <wp:inline distT="0" distB="0" distL="0" distR="0">
            <wp:extent cx="3359888" cy="2682769"/>
            <wp:effectExtent l="19050" t="0" r="0" b="0"/>
            <wp:docPr id="1" name="Рисунок 67" descr="G:\проект Вика\фото к проекту Вики\Screenshot_20190406-151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G:\проект Вика\фото к проекту Вики\Screenshot_20190406-151753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026" t="11492" r="1234" b="25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1" cy="26852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</w:p>
    <w:p w:rsidR="00EE2316" w:rsidRDefault="00085FB2" w:rsidP="00857AB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Вариант №3. </w:t>
      </w:r>
      <w:r w:rsidR="000A2687">
        <w:rPr>
          <w:rFonts w:ascii="Times New Roman" w:eastAsia="Times New Roman" w:hAnsi="Times New Roman" w:cs="Times New Roman"/>
          <w:b/>
          <w:sz w:val="28"/>
        </w:rPr>
        <w:t xml:space="preserve">Пинетки </w:t>
      </w:r>
    </w:p>
    <w:p w:rsidR="00085FB2" w:rsidRDefault="00085FB2" w:rsidP="000A268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1870075</wp:posOffset>
            </wp:positionH>
            <wp:positionV relativeFrom="paragraph">
              <wp:posOffset>168910</wp:posOffset>
            </wp:positionV>
            <wp:extent cx="3148965" cy="1955800"/>
            <wp:effectExtent l="19050" t="0" r="0" b="0"/>
            <wp:wrapSquare wrapText="bothSides"/>
            <wp:docPr id="2" name="Рисунок 65" descr="G:\проект Вика\фото к проекту Вики\Screenshot_20190406-1505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G:\проект Вика\фото к проекту Вики\Screenshot_20190406-150558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0467" t="4091" r="10432" b="64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085FB2" w:rsidRDefault="00085FB2" w:rsidP="000A268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0A2687" w:rsidRDefault="00085FB2" w:rsidP="00085FB2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br w:type="textWrapping" w:clear="all"/>
      </w:r>
    </w:p>
    <w:p w:rsidR="000A2687" w:rsidRDefault="000A2687" w:rsidP="000A26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EE2316" w:rsidRDefault="00760BC4" w:rsidP="00085FB2">
      <w:pPr>
        <w:tabs>
          <w:tab w:val="left" w:pos="1624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Плед №4. Разноцветный детский плед</w:t>
      </w:r>
    </w:p>
    <w:p w:rsidR="00EE2316" w:rsidRDefault="000715D2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Arial" w:eastAsia="Arial" w:hAnsi="Arial" w:cs="Arial"/>
          <w:noProof/>
          <w:color w:val="FF0000"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2068830</wp:posOffset>
            </wp:positionH>
            <wp:positionV relativeFrom="paragraph">
              <wp:posOffset>196850</wp:posOffset>
            </wp:positionV>
            <wp:extent cx="2611755" cy="2200275"/>
            <wp:effectExtent l="0" t="0" r="0" b="0"/>
            <wp:wrapSquare wrapText="bothSides"/>
            <wp:docPr id="13" name="Рисунок 13" descr="F:\проект Вика\фото к проекту Вики\Screenshot_2018-10-24-17-11-16-510_com.UCMobile.in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проект Вика\фото к проекту Вики\Screenshot_2018-10-24-17-11-16-510_com.UCMobile.intl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649" t="38095" r="5286" b="19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15D2" w:rsidRDefault="00760BC4" w:rsidP="000715D2">
      <w:pPr>
        <w:spacing w:after="200" w:line="276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</w: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0715D2" w:rsidRDefault="000715D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EE2316" w:rsidRPr="00575BA2" w:rsidRDefault="00575BA2" w:rsidP="000715D2">
      <w:pPr>
        <w:tabs>
          <w:tab w:val="left" w:pos="567"/>
        </w:tabs>
        <w:spacing w:after="200" w:line="276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 w:rsidRPr="00575BA2">
        <w:rPr>
          <w:rFonts w:ascii="Times New Roman" w:eastAsia="Calibri" w:hAnsi="Times New Roman" w:cs="Times New Roman"/>
          <w:sz w:val="28"/>
        </w:rPr>
        <w:t xml:space="preserve">Рассмотрим   и   оценим   </w:t>
      </w:r>
      <w:r w:rsidR="000715D2" w:rsidRPr="00575BA2">
        <w:rPr>
          <w:rFonts w:ascii="Times New Roman" w:eastAsia="Calibri" w:hAnsi="Times New Roman" w:cs="Times New Roman"/>
          <w:sz w:val="28"/>
        </w:rPr>
        <w:t>варианты, применив</w:t>
      </w:r>
      <w:r w:rsidR="000413BB">
        <w:rPr>
          <w:rFonts w:ascii="Times New Roman" w:eastAsia="Calibri" w:hAnsi="Times New Roman" w:cs="Times New Roman"/>
          <w:sz w:val="28"/>
        </w:rPr>
        <w:t xml:space="preserve"> </w:t>
      </w:r>
      <w:r w:rsidR="000715D2" w:rsidRPr="00575BA2">
        <w:rPr>
          <w:rFonts w:ascii="Times New Roman" w:eastAsia="Calibri" w:hAnsi="Times New Roman" w:cs="Times New Roman"/>
          <w:sz w:val="28"/>
        </w:rPr>
        <w:t>технологию «</w:t>
      </w:r>
      <w:r w:rsidRPr="00575BA2">
        <w:rPr>
          <w:rFonts w:ascii="Times New Roman" w:eastAsia="Calibri" w:hAnsi="Times New Roman" w:cs="Times New Roman"/>
          <w:sz w:val="28"/>
        </w:rPr>
        <w:t>Сетка».</w:t>
      </w:r>
    </w:p>
    <w:tbl>
      <w:tblPr>
        <w:tblStyle w:val="a7"/>
        <w:tblW w:w="10866" w:type="dxa"/>
        <w:tblLook w:val="04A0" w:firstRow="1" w:lastRow="0" w:firstColumn="1" w:lastColumn="0" w:noHBand="0" w:noVBand="1"/>
      </w:tblPr>
      <w:tblGrid>
        <w:gridCol w:w="1519"/>
        <w:gridCol w:w="1983"/>
        <w:gridCol w:w="2029"/>
        <w:gridCol w:w="2069"/>
        <w:gridCol w:w="2082"/>
        <w:gridCol w:w="1184"/>
      </w:tblGrid>
      <w:tr w:rsidR="00575BA2" w:rsidRPr="00A00BF0" w:rsidTr="00A00BF0">
        <w:trPr>
          <w:trHeight w:val="655"/>
        </w:trPr>
        <w:tc>
          <w:tcPr>
            <w:tcW w:w="1174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bCs/>
                <w:sz w:val="28"/>
              </w:rPr>
              <w:t xml:space="preserve">Варианты </w:t>
            </w:r>
          </w:p>
        </w:tc>
        <w:tc>
          <w:tcPr>
            <w:tcW w:w="9692" w:type="dxa"/>
            <w:gridSpan w:val="5"/>
            <w:hideMark/>
          </w:tcPr>
          <w:p w:rsidR="00E01F94" w:rsidRPr="00A00BF0" w:rsidRDefault="00575BA2" w:rsidP="00A00BF0">
            <w:pPr>
              <w:tabs>
                <w:tab w:val="left" w:pos="567"/>
                <w:tab w:val="left" w:pos="2043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bCs/>
                <w:sz w:val="28"/>
              </w:rPr>
              <w:t>Критерии оценки</w:t>
            </w:r>
          </w:p>
        </w:tc>
      </w:tr>
      <w:tr w:rsidR="00A00BF0" w:rsidRPr="00A00BF0" w:rsidTr="00A00BF0">
        <w:tc>
          <w:tcPr>
            <w:tcW w:w="1174" w:type="dxa"/>
            <w:hideMark/>
          </w:tcPr>
          <w:p w:rsidR="00575BA2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Наличие заказа и спроса на </w:t>
            </w: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>рынке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Наличие материалов 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Наличие инструментов и </w:t>
            </w: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оборудования 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Достаточность знаний и </w:t>
            </w:r>
            <w:r w:rsidRPr="00A00BF0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умений </w:t>
            </w:r>
          </w:p>
        </w:tc>
        <w:tc>
          <w:tcPr>
            <w:tcW w:w="1212" w:type="dxa"/>
            <w:hideMark/>
          </w:tcPr>
          <w:p w:rsidR="00E01F94" w:rsidRPr="000715D2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715D2">
              <w:rPr>
                <w:rFonts w:ascii="Times New Roman" w:eastAsia="Calibri" w:hAnsi="Times New Roman" w:cs="Times New Roman"/>
                <w:sz w:val="26"/>
                <w:szCs w:val="26"/>
              </w:rPr>
              <w:lastRenderedPageBreak/>
              <w:t xml:space="preserve">Другие </w:t>
            </w:r>
          </w:p>
        </w:tc>
      </w:tr>
      <w:tr w:rsidR="00A00BF0" w:rsidRPr="00A00BF0" w:rsidTr="00A00BF0">
        <w:trPr>
          <w:trHeight w:val="655"/>
        </w:trPr>
        <w:tc>
          <w:tcPr>
            <w:tcW w:w="1174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sz w:val="28"/>
              </w:rPr>
              <w:lastRenderedPageBreak/>
              <w:t>Вариант 1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  <w:tc>
          <w:tcPr>
            <w:tcW w:w="1212" w:type="dxa"/>
            <w:hideMark/>
          </w:tcPr>
          <w:p w:rsidR="00E01F94" w:rsidRPr="00A00BF0" w:rsidRDefault="00575BA2" w:rsidP="00575BA2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</w:tr>
      <w:tr w:rsidR="00575BA2" w:rsidRPr="00A00BF0" w:rsidTr="00A00BF0">
        <w:trPr>
          <w:trHeight w:val="655"/>
        </w:trPr>
        <w:tc>
          <w:tcPr>
            <w:tcW w:w="1174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sz w:val="28"/>
              </w:rPr>
              <w:t>Вариант 2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  <w:tc>
          <w:tcPr>
            <w:tcW w:w="1212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</w:tr>
      <w:tr w:rsidR="00575BA2" w:rsidRPr="00A00BF0" w:rsidTr="00A00BF0">
        <w:trPr>
          <w:trHeight w:val="655"/>
        </w:trPr>
        <w:tc>
          <w:tcPr>
            <w:tcW w:w="1174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sz w:val="28"/>
              </w:rPr>
              <w:t>Вариант 3</w:t>
            </w:r>
          </w:p>
        </w:tc>
        <w:tc>
          <w:tcPr>
            <w:tcW w:w="2120" w:type="dxa"/>
            <w:hideMark/>
          </w:tcPr>
          <w:p w:rsidR="00575BA2" w:rsidRPr="00A00BF0" w:rsidRDefault="00A00BF0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 xml:space="preserve">- 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1212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-</w:t>
            </w:r>
          </w:p>
        </w:tc>
      </w:tr>
      <w:tr w:rsidR="00575BA2" w:rsidRPr="00A00BF0" w:rsidTr="00A00BF0">
        <w:trPr>
          <w:trHeight w:val="655"/>
        </w:trPr>
        <w:tc>
          <w:tcPr>
            <w:tcW w:w="1174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sz w:val="28"/>
              </w:rPr>
              <w:t>Вариант 4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2120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  <w:tc>
          <w:tcPr>
            <w:tcW w:w="1212" w:type="dxa"/>
            <w:hideMark/>
          </w:tcPr>
          <w:p w:rsidR="00575BA2" w:rsidRPr="00A00BF0" w:rsidRDefault="00575BA2" w:rsidP="00281B18">
            <w:pPr>
              <w:tabs>
                <w:tab w:val="left" w:pos="567"/>
              </w:tabs>
              <w:spacing w:after="200" w:line="276" w:lineRule="auto"/>
              <w:jc w:val="both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A00BF0">
              <w:rPr>
                <w:rFonts w:ascii="Times New Roman" w:eastAsia="Calibri" w:hAnsi="Times New Roman" w:cs="Times New Roman"/>
                <w:b/>
                <w:sz w:val="28"/>
              </w:rPr>
              <w:t>+</w:t>
            </w:r>
          </w:p>
        </w:tc>
      </w:tr>
    </w:tbl>
    <w:p w:rsidR="00575BA2" w:rsidRDefault="00575BA2">
      <w:pPr>
        <w:tabs>
          <w:tab w:val="left" w:pos="567"/>
        </w:tabs>
        <w:spacing w:after="200" w:line="276" w:lineRule="auto"/>
        <w:jc w:val="both"/>
        <w:rPr>
          <w:rFonts w:ascii="Calibri" w:eastAsia="Calibri" w:hAnsi="Calibri" w:cs="Calibri"/>
        </w:rPr>
      </w:pPr>
    </w:p>
    <w:p w:rsidR="00575BA2" w:rsidRPr="00A00BF0" w:rsidRDefault="00575BA2" w:rsidP="00A00BF0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A00BF0">
        <w:rPr>
          <w:rFonts w:ascii="Times New Roman" w:eastAsia="Times New Roman" w:hAnsi="Times New Roman" w:cs="Times New Roman"/>
          <w:sz w:val="28"/>
        </w:rPr>
        <w:t>Исходя из результатов оценки, наиболе</w:t>
      </w:r>
      <w:r w:rsidR="00A00BF0" w:rsidRPr="00A00BF0">
        <w:rPr>
          <w:rFonts w:ascii="Times New Roman" w:eastAsia="Times New Roman" w:hAnsi="Times New Roman" w:cs="Times New Roman"/>
          <w:sz w:val="28"/>
        </w:rPr>
        <w:t xml:space="preserve">е оптимальным является вариант </w:t>
      </w:r>
      <w:r w:rsidR="00A00BF0">
        <w:rPr>
          <w:rFonts w:ascii="Times New Roman" w:eastAsia="Times New Roman" w:hAnsi="Times New Roman" w:cs="Times New Roman"/>
          <w:sz w:val="28"/>
        </w:rPr>
        <w:t>№</w:t>
      </w:r>
      <w:r w:rsidR="00A00BF0" w:rsidRPr="00A00BF0">
        <w:rPr>
          <w:rFonts w:ascii="Times New Roman" w:eastAsia="Times New Roman" w:hAnsi="Times New Roman" w:cs="Times New Roman"/>
          <w:sz w:val="28"/>
        </w:rPr>
        <w:t>4</w:t>
      </w:r>
      <w:r w:rsidRPr="00A00BF0">
        <w:rPr>
          <w:rFonts w:ascii="Times New Roman" w:eastAsia="Times New Roman" w:hAnsi="Times New Roman" w:cs="Times New Roman"/>
          <w:sz w:val="28"/>
        </w:rPr>
        <w:t xml:space="preserve">. </w:t>
      </w:r>
    </w:p>
    <w:p w:rsidR="00575BA2" w:rsidRPr="00A00BF0" w:rsidRDefault="00575BA2" w:rsidP="00A00BF0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A00BF0">
        <w:rPr>
          <w:rFonts w:ascii="Times New Roman" w:eastAsia="Times New Roman" w:hAnsi="Times New Roman" w:cs="Times New Roman"/>
          <w:sz w:val="28"/>
        </w:rPr>
        <w:t>По своей форме он напоминает квадрат и, по сути, является одним большим мотивом, который можно вязать до нужного вам размера, а затем просто оформить края. Такой плед можно выполнить однотонной пряжей либо окрашенной в разные тона, так называемый градиент. Можно самостоятельно подобрать разнообразие цветов.</w:t>
      </w:r>
    </w:p>
    <w:p w:rsidR="00575BA2" w:rsidRPr="00A00BF0" w:rsidRDefault="00575BA2" w:rsidP="00A00BF0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A00BF0">
        <w:rPr>
          <w:rFonts w:ascii="Times New Roman" w:eastAsia="Times New Roman" w:hAnsi="Times New Roman" w:cs="Times New Roman"/>
          <w:sz w:val="28"/>
        </w:rPr>
        <w:t xml:space="preserve">Дойдя до нужного вам размера, обвяжите его. Такой плед может быть не только на кровать или в коляску, но и на пол, только из более толстой пряжи, чтобы малышу не было холодно играть сидя на полу. Пинетки у сестры уже есть в достаточном количестве, для того чтобы связать комбинезон и шапочку у меня нет необходимых знаний и умений. </w:t>
      </w:r>
    </w:p>
    <w:p w:rsidR="00EE2316" w:rsidRPr="00A00BF0" w:rsidRDefault="00760BC4" w:rsidP="00A00BF0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A00BF0">
        <w:rPr>
          <w:rFonts w:ascii="Times New Roman" w:eastAsia="Times New Roman" w:hAnsi="Times New Roman" w:cs="Times New Roman"/>
          <w:sz w:val="28"/>
        </w:rPr>
        <w:t>В процессе работы, я задалась вопросом: «А кто первый придумал создавать необходимые в обиходе вещи из ниток при помощи крючка?» Для расширения кругозора я обратилась к Интернету за информацией по истории вязания и вот что я узнала…</w:t>
      </w:r>
    </w:p>
    <w:p w:rsidR="00EE2316" w:rsidRDefault="00EE2316">
      <w:pPr>
        <w:spacing w:after="300" w:line="384" w:lineRule="auto"/>
        <w:ind w:firstLine="150"/>
        <w:jc w:val="both"/>
        <w:rPr>
          <w:rFonts w:ascii="Arial" w:eastAsia="Arial" w:hAnsi="Arial" w:cs="Arial"/>
          <w:color w:val="333333"/>
          <w:sz w:val="24"/>
        </w:rPr>
      </w:pPr>
    </w:p>
    <w:p w:rsidR="00EE2316" w:rsidRPr="00A00BF0" w:rsidRDefault="00760BC4" w:rsidP="00A00BF0">
      <w:pPr>
        <w:pStyle w:val="a3"/>
        <w:numPr>
          <w:ilvl w:val="1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A00BF0">
        <w:rPr>
          <w:rFonts w:ascii="Times New Roman" w:eastAsia="Times New Roman" w:hAnsi="Times New Roman" w:cs="Times New Roman"/>
          <w:b/>
          <w:sz w:val="28"/>
        </w:rPr>
        <w:t xml:space="preserve">Технология изготовления </w:t>
      </w:r>
    </w:p>
    <w:p w:rsidR="00EE2316" w:rsidRDefault="00760BC4">
      <w:pPr>
        <w:tabs>
          <w:tab w:val="left" w:pos="3520"/>
          <w:tab w:val="center" w:pos="538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ab/>
      </w:r>
    </w:p>
    <w:p w:rsidR="00EE2316" w:rsidRDefault="00760BC4">
      <w:pPr>
        <w:tabs>
          <w:tab w:val="left" w:pos="3520"/>
          <w:tab w:val="center" w:pos="538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Что такое вязание крючком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Вязание</w:t>
      </w:r>
      <w:r>
        <w:rPr>
          <w:rFonts w:ascii="Times New Roman" w:eastAsia="Times New Roman" w:hAnsi="Times New Roman" w:cs="Times New Roman"/>
          <w:sz w:val="28"/>
        </w:rPr>
        <w:t xml:space="preserve"> – изготовление трикотажного полотна или готовых изделий из непрерывных нитей изгибанием их в петли, которые переплетаются между собой. Различают вязание ручное (крючком или спицами) и машинное (на трикотажных машинах).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Вязание крючком</w:t>
      </w:r>
      <w:r>
        <w:rPr>
          <w:rFonts w:ascii="Times New Roman" w:eastAsia="Times New Roman" w:hAnsi="Times New Roman" w:cs="Times New Roman"/>
          <w:sz w:val="28"/>
        </w:rPr>
        <w:t xml:space="preserve"> – процедура более простая, чем вязание спицами. А изделия получаются очень красивые, нарядные ажурные, легкие и привлекательные. Умение вязать крючком позволяет создавать и ажурные узоры, очень тонкие, похожие на кружево, и плотные рельефные изображения. При помощи крючка вяжут и теплые вещи, и тонкие стильные костюмы. Крючком способно воссоздать целые произведения искусства. Этот способ вязания применяется и для вывязывания отдельных элементов, украшений, например – пуговиц, воротников; и для создания целой одежды, к примеру, платьев, свитеров; и для получения элементов интерьера, например, салфеток, скатертей, подвесок для горшков с цветами и так далее.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Поклонниц вязания крючком с каждым годом все больше.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Кроме того, можно не опасаться встретить похожую вещь. Вы становитесь собственным дизайнером, и каждая ваша вещь эксклюзивна. Ни у одного другого человека на всей планете нет такой же. 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Вязание крючком позволяет выразить свою индивидуальность, уйти от традиционных взглядов на моду, как в костюме, так и домашнем интерьере. Вязаные изделия наиболее стабильны даже в русле капризной моды и могут подолгу украшать интерьер и гардероб.</w:t>
      </w:r>
    </w:p>
    <w:p w:rsidR="00EE2316" w:rsidRDefault="00760BC4">
      <w:pPr>
        <w:tabs>
          <w:tab w:val="left" w:pos="314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</w:r>
    </w:p>
    <w:p w:rsidR="00EE2316" w:rsidRDefault="00760BC4">
      <w:pPr>
        <w:tabs>
          <w:tab w:val="left" w:pos="314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История вязания крючком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Кто и когда придумал первую петельку, никто не знает, но уже давно известно, что родилась эта чудо-петелька задолго до нашей эры. Сейчас ученые стараются доказать, что еще задолго до начала нашей эры люди уже владели техникой вязания. И вязали сначала, без каких-либо специальных приспособлений, а просто на пальцах.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Вспомним легенды Древней Греции. Афина Паллада, как известно, была одной из наиболее почитаемых богинь. Она давала людям мудрость и знания, учила их искусствам и ремеслам. Девушки древней Греции почитали Афину за то, что она учила их рукоделию. Среди мастериц, ткавших прозрачные, как воздух, ткани, славилась Арахна. Возгордилась Арахна своим искусством и решила вызвать на состязание богиню Афину. Под видом седой, сгорбленной старухи предстала перед Арахной богиня и предостерегла гордячку – нельзя быть выше богов. Не послушалась Арахна старуху. Соткала она полотно, но боги не признали ее победы. Несчастная Арахна не перенесла позора, решила покончить с собой. Афина спасла девушку, но превратила ее в паука. И с тех пор паук – Арахна вечно ткет свою паутину.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древнем Китае из паутинного шелка шили платье. Ткань из паутины ткали жители Парагвая. 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Вязаные носки, найденные в коптских гробницах, датируются 4 -5 вв., самые древние (3 в., эпоха Прато-Наско) вязаные вещи Нового света обнаружены в Перу. Высокое качество исполнения вещей из могил коптов позволяет считать, что техника вязания была известна гораздо раньше. В 1867 году Уильям Фелкин выдвинул гипотезу, что вязание было известно ещё во времена Троянской войны. Согласно Фелкину, убор, который героиня «Одиссеи» Пенелопа распускала каждую ночь, на самом деле не ткался, а вязался, так как только в последнем случае распущенная нить не деформируется, а сам процесс требует немного времени. То, что в «Одиссее» используется термин «тканье» Фелкин объяснял неточностью перевода и ошибками переписчиков. Изображения на древнегреческих вазах пленных троянцев в узких, облегающих штанах, дают основания некоторым исследователям утверждать, что грекам было известно вязание. Возможно, что изображённый в Келлской книге пророк Даниил облачён в узкие штаны, связанные аранским узором.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Египте в одной из гробниц найдена детская вязаная туфелька, археологи установили, что ей более четырех тысяч лет. В египетских гробницах найдены экземпляры некоторых вязаных вещей IV–V вв. н.э. Одна из находок – детский носок из цветной шерсти. Большой палец связан отдельно от остальных так, чтобы между ними мог проходить ремешок сандалии.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А уже в начале нашей эры техника и принципы вязания находились на очень высоком уровне. Например, в районе старого Каира найдено превосходное многоцветное шелковое платье, связанное на металлических спицах. Сохранились экземпляры вязаных вещей, датируемые 9 и 10 веками нашей эры.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Скандинавии в эпоху викингов практиковалась техника, названная в России в конце 20 века вязание иглой. Более трудоёмкий вид создания полотна деревянной или костяной иглой, которое в отличие от трикотажного, связанного крючком или спицами, невозможно распустить, потянув за кончик нити. Эта техника сохранялась на Русском </w:t>
      </w:r>
      <w:r>
        <w:rPr>
          <w:rFonts w:ascii="Times New Roman" w:eastAsia="Times New Roman" w:hAnsi="Times New Roman" w:cs="Times New Roman"/>
          <w:sz w:val="28"/>
        </w:rPr>
        <w:lastRenderedPageBreak/>
        <w:t>Севере до начала 20 века под исконным названием – «копанье». Археологические находки фрагментов вещей, выполненных в этой технике из Англии (Коппергейт), Финляндии (Кокомаки), Германии (Маммен), Норвегии (Осло), России (Новгород) датируются 10-11 веками. Способов «вязания» иглой насчитывается около тридцати. При раскопках найдены лишь небольшие вещи, выполненные в этой технике (рукавицы, носки, головные повязки). Учёные объясняют это обстоятельство тем, что вязание иглой – процесс довольно медленный, большие изделия выглядят не так выигрышно, как тканые, а рабочая нить бралась довольно короткая, и приходилось делать много соединений, что уменьшало прочность полотна. Традиция вязания иглой сохранялась в местностях с суровым климатом вплоть до конца 20 века.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центральной и южной Европе </w:t>
      </w:r>
      <w:r>
        <w:rPr>
          <w:rFonts w:ascii="Times New Roman" w:eastAsia="Times New Roman" w:hAnsi="Times New Roman" w:cs="Times New Roman"/>
          <w:b/>
          <w:sz w:val="28"/>
        </w:rPr>
        <w:t xml:space="preserve">история возникновения вязания </w:t>
      </w:r>
      <w:r>
        <w:rPr>
          <w:rFonts w:ascii="Times New Roman" w:eastAsia="Times New Roman" w:hAnsi="Times New Roman" w:cs="Times New Roman"/>
          <w:sz w:val="28"/>
        </w:rPr>
        <w:t>датируется 13 веком. В гробницах принцев из рода де ла Серда в аббатстве Санта-Мария-ла-Реаль-де-Лас-Хюлгас обнаружены вязаные из шелковых нитей перчатки и наволочки. Причём плотность вязаного полотна наволочек сравнима с плотностью современного трикотажа машинной вязки – около двадцати петель на дюйм.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16 веке в Испании было широко распространено вязание чулок, тогда же пришла мода на вязаные перчатки. Первая гильдия, объединяющая вязальщиков, была создана в Париже в 1527 году. Вязальная машина для изготовления чулок была изобретена в Англии священником Уильямом Ли в 1589 году.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Интересно, что вязание сначала было мужским ремеслом, и мужчины боролись с женской конкуренцией специальными договорами. В 1612 году Пражские чулочники заявили, что под страхом денежного взыскания не примут на работу ни одной женщины! Лишь позднее, когда вязание широко распространилось, им стали заниматься прежде всего женщины. И все равно мужчины не потеряли интереса к вязанию. В 1946 году национальный американский конкурс по вязанию крючком выиграл мужчина, а приз – Золотой крючок – ему вручала лично Эсте Лаудер.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Начиная с 16 века вязаное кружево, предметы одежды и домашнего обихода пошли «гулять по Европе», а в 19 веке это искусство стало поистине ювелирным. Вязаные изделия того времени, сохранившиеся в музеях и частных домах, восхищают красотой и изяществом, поражают трудоемкостью и мастерством. Наибольшее развитие вязаные кружева получили в Ирландии. Взяв за пример очень дорогое брюссельское кружево, которое им было не по карману, бедные и неграмотные ирландские крестьянки довели искусство вязаного кружева до уровня шедевров. Так называемое ирландское кружево и по сей день в большой цене.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странах с суровым климатом женщины проводили долгие зимние вечера, вывязывая теплую, красивую и оригинальную одежду для домочадцев. Южанки спасались от солнца шляпами, зонтиками, шалями и перчатками, связанными своими руками, которые не требовали больших затрат на их изготовление – только нитки и крючок. Имея эти принадлежности можно связать все что угодно: скатерти, салфетки, постельное белье, одежда, обувь и игрушки, занавески на окна и полотенца, коврики, сумки, шляпы и перчатки, одеяла, покрывала и подушки, даже некоторые предметы мебели и ювелирные украшения. 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u w:val="single"/>
        </w:rPr>
      </w:pPr>
      <w:r>
        <w:rPr>
          <w:rFonts w:ascii="Times New Roman" w:eastAsia="Times New Roman" w:hAnsi="Times New Roman" w:cs="Times New Roman"/>
          <w:sz w:val="28"/>
          <w:u w:val="single"/>
        </w:rPr>
        <w:t>Значение вязания в современной жизни.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Наверное, в вашем гардеробе обязательно есть вязаные изделия, а дом украшают различные мелкие приятные вещицы – салфетки, прихватки и т.д.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Ручное вязание до сих пор не утратило своей популярности, а связанные вручную модные, художественно оформленные вещи пользуются постоянным успехом. Вязание было и остается популярным видом прикладного искусства благодаря неограниченной </w:t>
      </w:r>
      <w:r>
        <w:rPr>
          <w:rFonts w:ascii="Times New Roman" w:eastAsia="Times New Roman" w:hAnsi="Times New Roman" w:cs="Times New Roman"/>
          <w:sz w:val="28"/>
        </w:rPr>
        <w:lastRenderedPageBreak/>
        <w:t>возможности создавать новые, модные, теплые вещи для детей и взрослых, для украшения своего дома.</w:t>
      </w:r>
    </w:p>
    <w:p w:rsidR="00EE2316" w:rsidRDefault="00EE23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Default="00760B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Инструменты для вязания крючком</w:t>
      </w:r>
    </w:p>
    <w:p w:rsidR="008C6CD9" w:rsidRDefault="008C6C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Default="00760BC4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При вязании можно использовать специальные </w:t>
      </w:r>
      <w:r w:rsidR="000715D2">
        <w:rPr>
          <w:rFonts w:ascii="Times New Roman" w:eastAsia="Times New Roman" w:hAnsi="Times New Roman" w:cs="Times New Roman"/>
          <w:sz w:val="28"/>
        </w:rPr>
        <w:t>инструменты для</w:t>
      </w:r>
      <w:r>
        <w:rPr>
          <w:rFonts w:ascii="Times New Roman" w:eastAsia="Times New Roman" w:hAnsi="Times New Roman" w:cs="Times New Roman"/>
          <w:sz w:val="28"/>
        </w:rPr>
        <w:t xml:space="preserve"> вязания крючком:</w:t>
      </w:r>
    </w:p>
    <w:p w:rsidR="00EE2316" w:rsidRDefault="00760BC4">
      <w:pPr>
        <w:numPr>
          <w:ilvl w:val="0"/>
          <w:numId w:val="5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Вязальные крючки </w:t>
      </w:r>
    </w:p>
    <w:p w:rsidR="00EE2316" w:rsidRDefault="00760BC4">
      <w:pPr>
        <w:spacing w:after="200" w:line="276" w:lineRule="auto"/>
        <w:ind w:left="720"/>
        <w:jc w:val="both"/>
        <w:rPr>
          <w:rFonts w:ascii="Calibri" w:eastAsia="Calibri" w:hAnsi="Calibri" w:cs="Calibri"/>
        </w:rPr>
      </w:pPr>
      <w:r>
        <w:rPr>
          <w:rFonts w:ascii="Times New Roman" w:eastAsia="Times New Roman" w:hAnsi="Times New Roman" w:cs="Times New Roman"/>
          <w:b/>
          <w:sz w:val="28"/>
        </w:rPr>
        <w:t>Вязальный крючок</w:t>
      </w:r>
      <w:r>
        <w:rPr>
          <w:rFonts w:ascii="Times New Roman" w:eastAsia="Times New Roman" w:hAnsi="Times New Roman" w:cs="Times New Roman"/>
          <w:sz w:val="28"/>
        </w:rPr>
        <w:t xml:space="preserve"> – предмет простой и не замысловатый, хотя имеет много разновидностей и вариаций. Но принцип у всех крючков один, познакомимся с ним поближе: </w:t>
      </w:r>
      <w:r>
        <w:rPr>
          <w:rFonts w:ascii="Times New Roman" w:eastAsia="Times New Roman" w:hAnsi="Times New Roman" w:cs="Times New Roman"/>
          <w:sz w:val="28"/>
        </w:rPr>
        <w:br/>
      </w:r>
      <w:r>
        <w:object w:dxaOrig="8200" w:dyaOrig="1700">
          <v:rect id="rectole0000000004" o:spid="_x0000_i1026" style="width:410.25pt;height:84.75pt" o:ole="" o:preferrelative="t" stroked="f">
            <v:imagedata r:id="rId13" o:title=""/>
          </v:rect>
          <o:OLEObject Type="Embed" ProgID="StaticMetafile" ShapeID="rectole0000000004" DrawAspect="Content" ObjectID="_1619191097" r:id="rId14"/>
        </w:objec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Совет: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Подбирая крючок для работы, обратите особое внимание на его головку. Слишком острый конец головки при вязании ранит указательный палец левой руки, а слишком тупой конец головки плохо проходит в петлю нижнего ряда и излишне ее растягивает. Если у нового крючка шероховатая головка, обработайте ее напильником с мелкой насечкой или мелкой наждачной бумагой, чтобы к головке крючка не цеплялась нитка, и было легко вытягивать петли.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Изначально вязальные крючки не были крючками в прямом смысле слова — это были ровные палочки. Позже форма, размер и материал крючка менялись вместе с тем как менялось его применение, появлялись новые техники и новые, более тонкие виды пряжи.</w:t>
      </w:r>
    </w:p>
    <w:p w:rsidR="00EE2316" w:rsidRDefault="00EE231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</w:p>
    <w:p w:rsidR="00EE2316" w:rsidRPr="008C6CD9" w:rsidRDefault="00760BC4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Крючки для разметки петель</w:t>
      </w:r>
    </w:p>
    <w:p w:rsidR="00EE2316" w:rsidRDefault="00EE2316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A2687" w:rsidRPr="00915727" w:rsidRDefault="000A2687" w:rsidP="008C6C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2925472" cy="2047830"/>
            <wp:effectExtent l="19050" t="0" r="8228" b="0"/>
            <wp:docPr id="5" name="Рисунок 5" descr="Крючки для разметки пет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ючки для разметки петель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928" cy="204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687" w:rsidRPr="008C6CD9" w:rsidRDefault="000A2687" w:rsidP="008C6CD9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C6CD9">
        <w:rPr>
          <w:rFonts w:ascii="Times New Roman" w:eastAsia="Times New Roman" w:hAnsi="Times New Roman" w:cs="Times New Roman"/>
          <w:color w:val="000000"/>
          <w:sz w:val="28"/>
          <w:szCs w:val="28"/>
        </w:rPr>
        <w:t>Маленькие пластмассовые крючочки, которыми отмечают определенное количество петель при повторении элементов узора или обозначают начало разреза. Просто проденьте крючок в петлю, и у вас появится необходимый ориентир.</w:t>
      </w:r>
    </w:p>
    <w:p w:rsidR="00EE2316" w:rsidRDefault="00EE2316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8C6CD9" w:rsidRDefault="008C6CD9" w:rsidP="008C6CD9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Универсальные ножницы</w:t>
      </w:r>
    </w:p>
    <w:p w:rsidR="008C6CD9" w:rsidRPr="008C6CD9" w:rsidRDefault="008C6CD9" w:rsidP="008C6CD9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40"/>
          <w:szCs w:val="36"/>
        </w:rPr>
      </w:pPr>
      <w:r w:rsidRPr="008C6CD9">
        <w:rPr>
          <w:rFonts w:ascii="Times New Roman" w:eastAsia="Times New Roman" w:hAnsi="Times New Roman" w:cs="Times New Roman"/>
          <w:color w:val="000000"/>
          <w:sz w:val="28"/>
          <w:szCs w:val="27"/>
        </w:rPr>
        <w:t>Острые ножницы должны присутствовать в каждом сундучке для рукоделия. Они идеальны для работы с пряжей. Оба лезвия короткие, а ручка из искусственного материала удобна для руки.</w:t>
      </w:r>
    </w:p>
    <w:p w:rsidR="008C6CD9" w:rsidRPr="008C6CD9" w:rsidRDefault="008C6CD9" w:rsidP="008C6CD9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:rsidR="008C6CD9" w:rsidRPr="008C6CD9" w:rsidRDefault="000A2687" w:rsidP="008C6C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3216832" cy="2123109"/>
            <wp:effectExtent l="19050" t="0" r="2618" b="0"/>
            <wp:docPr id="9" name="Рисунок 9" descr="Универсальные ножн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Универсальные ножницы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234" cy="212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CD9" w:rsidRDefault="008C6CD9" w:rsidP="008C6CD9">
      <w:pPr>
        <w:spacing w:after="0" w:line="240" w:lineRule="auto"/>
        <w:ind w:left="720"/>
        <w:rPr>
          <w:rFonts w:ascii="Times New Roman" w:eastAsia="Times New Roman" w:hAnsi="Times New Roman" w:cs="Times New Roman"/>
          <w:sz w:val="28"/>
        </w:rPr>
      </w:pPr>
    </w:p>
    <w:p w:rsidR="008C6CD9" w:rsidRPr="008C6CD9" w:rsidRDefault="008C6CD9" w:rsidP="008C6CD9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Обрезчик нитей</w:t>
      </w:r>
    </w:p>
    <w:p w:rsidR="000A2687" w:rsidRPr="00915727" w:rsidRDefault="000A2687" w:rsidP="008C6C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2972124" cy="1872438"/>
            <wp:effectExtent l="19050" t="0" r="0" b="0"/>
            <wp:docPr id="8" name="Рисунок 8" descr="Обрезчик ни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брезчик нитей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02" cy="187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CD9" w:rsidRPr="000A72E5" w:rsidRDefault="000A2687" w:rsidP="000A72E5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8C6CD9">
        <w:rPr>
          <w:rFonts w:ascii="Times New Roman" w:eastAsia="Times New Roman" w:hAnsi="Times New Roman" w:cs="Times New Roman"/>
          <w:color w:val="000000"/>
          <w:sz w:val="27"/>
          <w:szCs w:val="27"/>
        </w:rPr>
        <w:t>С ручкой из искусственного материала и короткими лезвиями, этот инструмент позволяет быстро и аккуратно обрезать нить. Закрытый защитным колпачком, он может всегда находиться под рукой.</w:t>
      </w:r>
    </w:p>
    <w:p w:rsidR="008C6CD9" w:rsidRDefault="008C6CD9" w:rsidP="000A2687">
      <w:pPr>
        <w:shd w:val="clear" w:color="auto" w:fill="FFFFFF"/>
        <w:spacing w:after="0" w:line="240" w:lineRule="auto"/>
        <w:textAlignment w:val="baseline"/>
      </w:pPr>
    </w:p>
    <w:p w:rsidR="008C6CD9" w:rsidRPr="000A72E5" w:rsidRDefault="008C6CD9" w:rsidP="008C6CD9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0A72E5">
        <w:rPr>
          <w:rFonts w:ascii="Times New Roman" w:eastAsia="Times New Roman" w:hAnsi="Times New Roman" w:cs="Times New Roman"/>
          <w:b/>
          <w:sz w:val="28"/>
        </w:rPr>
        <w:t>Тонкие вышивальные ножницы</w:t>
      </w:r>
    </w:p>
    <w:p w:rsidR="008C6CD9" w:rsidRDefault="008C6CD9" w:rsidP="000A2687">
      <w:pPr>
        <w:shd w:val="clear" w:color="auto" w:fill="FFFFFF"/>
        <w:spacing w:after="0" w:line="240" w:lineRule="auto"/>
        <w:textAlignment w:val="baseline"/>
      </w:pPr>
    </w:p>
    <w:p w:rsidR="000A2687" w:rsidRPr="00915727" w:rsidRDefault="00314D5C" w:rsidP="000A72E5">
      <w:pPr>
        <w:shd w:val="clear" w:color="auto" w:fill="FFFFFF"/>
        <w:spacing w:after="0" w:line="240" w:lineRule="auto"/>
        <w:jc w:val="center"/>
        <w:textAlignment w:val="baseline"/>
        <w:rPr>
          <w:rFonts w:ascii="Arial" w:eastAsia="Times New Roman" w:hAnsi="Arial" w:cs="Arial"/>
          <w:color w:val="666666"/>
          <w:sz w:val="21"/>
          <w:szCs w:val="21"/>
        </w:rPr>
      </w:pPr>
      <w:r w:rsidRPr="00314D5C">
        <w:rPr>
          <w:rFonts w:ascii="Arial" w:eastAsia="Times New Roman" w:hAnsi="Arial" w:cs="Arial"/>
          <w:noProof/>
          <w:color w:val="666666"/>
          <w:sz w:val="21"/>
          <w:szCs w:val="21"/>
        </w:rPr>
        <w:drawing>
          <wp:inline distT="0" distB="0" distL="0" distR="0">
            <wp:extent cx="1880368" cy="2562447"/>
            <wp:effectExtent l="19050" t="0" r="5582" b="0"/>
            <wp:docPr id="27" name="Рисунок 27" descr="Маленькие ножницы для 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Маленькие ножницы для вышивки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99" t="8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368" cy="256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E5" w:rsidRPr="000A72E5" w:rsidRDefault="000A2687" w:rsidP="000A72E5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1"/>
        </w:rPr>
      </w:pPr>
      <w:r w:rsidRPr="000A72E5">
        <w:rPr>
          <w:rFonts w:ascii="Times New Roman" w:eastAsia="Times New Roman" w:hAnsi="Times New Roman" w:cs="Times New Roman"/>
          <w:color w:val="666666"/>
          <w:sz w:val="28"/>
          <w:szCs w:val="21"/>
        </w:rPr>
        <w:br/>
      </w:r>
      <w:r w:rsidR="000A72E5" w:rsidRPr="000A72E5">
        <w:rPr>
          <w:rFonts w:ascii="Times New Roman" w:eastAsia="Times New Roman" w:hAnsi="Times New Roman" w:cs="Times New Roman"/>
          <w:b/>
          <w:bCs/>
          <w:color w:val="222222"/>
          <w:sz w:val="28"/>
          <w:szCs w:val="21"/>
        </w:rPr>
        <w:t xml:space="preserve">        Ножницы для вышивки</w:t>
      </w:r>
      <w:r w:rsidR="000A72E5" w:rsidRPr="000A72E5">
        <w:rPr>
          <w:rFonts w:ascii="Times New Roman" w:eastAsia="Times New Roman" w:hAnsi="Times New Roman" w:cs="Times New Roman"/>
          <w:color w:val="222222"/>
          <w:sz w:val="28"/>
          <w:szCs w:val="21"/>
        </w:rPr>
        <w:t> небольшие и часто очень декоративны. Особенно популярны модели в форме «Цапли». Лезвия этих ножниц изогнутые, очень острые и тонкие. С их помощью можно отрезать нитку в труднодоступных для больших прямых ножниц местах.</w:t>
      </w:r>
    </w:p>
    <w:p w:rsidR="000A72E5" w:rsidRDefault="000A72E5" w:rsidP="000A72E5">
      <w:pPr>
        <w:spacing w:after="0" w:line="240" w:lineRule="auto"/>
        <w:rPr>
          <w:rFonts w:ascii="Times New Roman" w:eastAsia="Times New Roman" w:hAnsi="Times New Roman" w:cs="Times New Roman"/>
          <w:b/>
          <w:sz w:val="28"/>
        </w:rPr>
      </w:pPr>
    </w:p>
    <w:p w:rsidR="000A2687" w:rsidRPr="00314D5C" w:rsidRDefault="000A72E5" w:rsidP="00314D5C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Метрическая лента</w:t>
      </w:r>
    </w:p>
    <w:p w:rsidR="000A2687" w:rsidRPr="00915727" w:rsidRDefault="000A2687" w:rsidP="000A72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2843485" cy="1706092"/>
            <wp:effectExtent l="19050" t="0" r="0" b="0"/>
            <wp:docPr id="11" name="Рисунок 11" descr="Измерительная л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Измерительная лент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69" cy="170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687" w:rsidRPr="000A72E5" w:rsidRDefault="000A2687" w:rsidP="000A72E5">
      <w:pPr>
        <w:shd w:val="clear" w:color="auto" w:fill="FFFFFF"/>
        <w:tabs>
          <w:tab w:val="left" w:pos="56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0A72E5">
        <w:rPr>
          <w:rFonts w:ascii="Times New Roman" w:eastAsia="Times New Roman" w:hAnsi="Times New Roman" w:cs="Times New Roman"/>
          <w:color w:val="000000"/>
          <w:sz w:val="28"/>
          <w:szCs w:val="27"/>
        </w:rPr>
        <w:t>Точная измерительная лента незаменима. Она потребуется для измерения пробного образца, параметров вашего тела, а также для контроля размеров отдельных частей модели. В представленной нами ленте за единицы измерения приняты сантиметры и дюймы.</w:t>
      </w:r>
    </w:p>
    <w:p w:rsidR="000A72E5" w:rsidRPr="00915727" w:rsidRDefault="000A72E5" w:rsidP="000A72E5">
      <w:pPr>
        <w:shd w:val="clear" w:color="auto" w:fill="FFFFFF"/>
        <w:spacing w:after="0" w:line="240" w:lineRule="auto"/>
        <w:rPr>
          <w:rFonts w:ascii="Cambria" w:eastAsia="Times New Roman" w:hAnsi="Cambria" w:cs="Times New Roman"/>
          <w:color w:val="000000"/>
          <w:sz w:val="27"/>
          <w:szCs w:val="27"/>
        </w:rPr>
      </w:pPr>
    </w:p>
    <w:p w:rsidR="000A72E5" w:rsidRPr="008C6CD9" w:rsidRDefault="000A72E5" w:rsidP="000A72E5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Держатель клубка</w:t>
      </w:r>
    </w:p>
    <w:p w:rsidR="000A2687" w:rsidRPr="00915727" w:rsidRDefault="000A2687" w:rsidP="00314D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2639090" cy="2639090"/>
            <wp:effectExtent l="19050" t="0" r="8860" b="0"/>
            <wp:docPr id="12" name="Рисунок 12" descr="Держатель клуб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ержатель клубк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99" cy="2638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687" w:rsidRPr="00314D5C" w:rsidRDefault="000A2687" w:rsidP="00314D5C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314D5C">
        <w:rPr>
          <w:rFonts w:ascii="Times New Roman" w:eastAsia="Times New Roman" w:hAnsi="Times New Roman" w:cs="Times New Roman"/>
          <w:color w:val="000000"/>
          <w:sz w:val="28"/>
          <w:szCs w:val="27"/>
        </w:rPr>
        <w:t>Просто поместите клубок в футляр, протащите кончик нити через верхнее отверстие и свободно разматывайте. Ни один клубок больше не укатится под шкаф и не испачкается. </w:t>
      </w:r>
    </w:p>
    <w:p w:rsidR="00314D5C" w:rsidRPr="00915727" w:rsidRDefault="00314D5C" w:rsidP="000A2687">
      <w:pPr>
        <w:shd w:val="clear" w:color="auto" w:fill="FFFFFF"/>
        <w:spacing w:after="0" w:line="240" w:lineRule="auto"/>
        <w:ind w:firstLine="450"/>
        <w:rPr>
          <w:rFonts w:ascii="Cambria" w:eastAsia="Times New Roman" w:hAnsi="Cambria" w:cs="Times New Roman"/>
          <w:color w:val="000000"/>
          <w:sz w:val="27"/>
          <w:szCs w:val="27"/>
        </w:rPr>
      </w:pPr>
    </w:p>
    <w:p w:rsidR="000A72E5" w:rsidRPr="008C6CD9" w:rsidRDefault="000A72E5" w:rsidP="000A72E5">
      <w:pPr>
        <w:numPr>
          <w:ilvl w:val="0"/>
          <w:numId w:val="6"/>
        </w:numPr>
        <w:spacing w:after="0" w:line="24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 w:rsidRPr="008C6CD9">
        <w:rPr>
          <w:rFonts w:ascii="Times New Roman" w:eastAsia="Times New Roman" w:hAnsi="Times New Roman" w:cs="Times New Roman"/>
          <w:b/>
          <w:sz w:val="28"/>
        </w:rPr>
        <w:t>Булавки</w:t>
      </w:r>
    </w:p>
    <w:p w:rsidR="000A2687" w:rsidRPr="00915727" w:rsidRDefault="000A2687" w:rsidP="000A2687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color w:val="666666"/>
          <w:sz w:val="21"/>
          <w:szCs w:val="21"/>
        </w:rPr>
      </w:pPr>
    </w:p>
    <w:p w:rsidR="000A2687" w:rsidRDefault="000A2687" w:rsidP="00314D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915727"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2492611" cy="2492611"/>
            <wp:effectExtent l="19050" t="0" r="2939" b="0"/>
            <wp:docPr id="6" name="Рисунок 6" descr="Крепежные була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репежные булавк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004" cy="250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D5C" w:rsidRPr="00915727" w:rsidRDefault="00314D5C" w:rsidP="00314D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0A2687" w:rsidRPr="00314D5C" w:rsidRDefault="000A2687" w:rsidP="00314D5C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314D5C">
        <w:rPr>
          <w:rFonts w:ascii="Times New Roman" w:eastAsia="Times New Roman" w:hAnsi="Times New Roman" w:cs="Times New Roman"/>
          <w:color w:val="000000"/>
          <w:sz w:val="28"/>
          <w:szCs w:val="27"/>
        </w:rPr>
        <w:t>Длинные булавки с пластмассовыми головками разных цветов. Скрепляя по краю связанные части модели, они помогут вам сшить изделие должным образом.</w:t>
      </w:r>
    </w:p>
    <w:p w:rsidR="00EE2316" w:rsidRDefault="00314D5C" w:rsidP="00314D5C">
      <w:pPr>
        <w:suppressAutoHyphens/>
        <w:spacing w:after="0" w:line="360" w:lineRule="auto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Виды крючков. Материалы для изготовления крючков</w:t>
      </w:r>
    </w:p>
    <w:p w:rsidR="00314D5C" w:rsidRPr="00314D5C" w:rsidRDefault="00314D5C" w:rsidP="00314D5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4D5C">
        <w:rPr>
          <w:rFonts w:ascii="Times New Roman" w:eastAsia="Times New Roman" w:hAnsi="Times New Roman" w:cs="Times New Roman"/>
          <w:sz w:val="28"/>
          <w:szCs w:val="28"/>
        </w:rPr>
        <w:t>Раньше крючки изготовлялись из: кости (слоновья кость, бивни, рог крупного рогатого скота), дерева. Позже их стали изготавливать из: меди и бронзы, а к началу прошлого века – из стали, тогда же в моду вошли и крючки с декоративным украшением на них (резьба на деревянных ручках, инкрустация).</w:t>
      </w:r>
    </w:p>
    <w:p w:rsidR="00314D5C" w:rsidRPr="00314D5C" w:rsidRDefault="00314D5C" w:rsidP="00314D5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4D5C">
        <w:rPr>
          <w:rFonts w:ascii="Times New Roman" w:eastAsia="Times New Roman" w:hAnsi="Times New Roman" w:cs="Times New Roman"/>
          <w:sz w:val="28"/>
          <w:szCs w:val="28"/>
        </w:rPr>
        <w:t xml:space="preserve">Сейчас используются крючки из различных материалов: металлические, пластмассовые, деревянные, но в отличие от предыдущих мастеров, современные производители не менее радуют нас своими новинками, которые облегчают нам работу, такими как, например, </w:t>
      </w:r>
      <w:hyperlink r:id="rId22">
        <w:r w:rsidRPr="00314D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крючки с подсветко</w:t>
        </w:r>
        <w:r w:rsidRPr="00314D5C">
          <w:rPr>
            <w:rFonts w:ascii="Times New Roman" w:eastAsia="Times New Roman" w:hAnsi="Times New Roman" w:cs="Times New Roman"/>
            <w:vanish/>
            <w:color w:val="0000FF"/>
            <w:sz w:val="28"/>
            <w:szCs w:val="28"/>
            <w:u w:val="single"/>
          </w:rPr>
          <w:t>HYPERLINK "http://dan-de-lion.com/wp-content/gallery/crochet-school/light_hook.jpg"</w:t>
        </w:r>
        <w:r w:rsidRPr="00314D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й.</w:t>
        </w:r>
        <w:r w:rsidRPr="00314D5C">
          <w:rPr>
            <w:rFonts w:ascii="Times New Roman" w:eastAsia="Times New Roman" w:hAnsi="Times New Roman" w:cs="Times New Roman"/>
            <w:vanish/>
            <w:color w:val="0000FF"/>
            <w:sz w:val="28"/>
            <w:szCs w:val="28"/>
            <w:u w:val="single"/>
          </w:rPr>
          <w:t>HYPERLINK "http://dan-de-lion.com/wp-content/gallery/crochet-school/light_hook.jpg"</w:t>
        </w:r>
      </w:hyperlink>
    </w:p>
    <w:p w:rsidR="00EE2316" w:rsidRDefault="00760BC4" w:rsidP="00314D5C">
      <w:pPr>
        <w:suppressAutoHyphens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Толщина крючка обозначается номером, который соответствует диаметру крючка в миллиметрах. Чем больше цифра, тем толще крючок. Тонкие крючки производятся с рукояткой и наконечником, который надевают для защиты на хрупкое острие крючка.</w:t>
      </w:r>
    </w:p>
    <w:p w:rsidR="00EE2316" w:rsidRDefault="00760BC4" w:rsidP="00314D5C">
      <w:pPr>
        <w:suppressAutoHyphens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Крючки для вязания тонкими нитками изготавливают из никелированного алюминия, они имеют номера от 0,6 до 1,75. </w:t>
      </w:r>
    </w:p>
    <w:p w:rsidR="00EE2316" w:rsidRDefault="00760BC4" w:rsidP="00314D5C">
      <w:pPr>
        <w:suppressAutoHyphens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Крючки для шерстяной пряжи, изготовленные из алюминия, имеют номера от 2,0 до 7,0, изготовленные из пластмассы номера от 2,5 до 15.</w:t>
      </w:r>
    </w:p>
    <w:p w:rsidR="00EE2316" w:rsidRDefault="00760BC4" w:rsidP="00314D5C">
      <w:pPr>
        <w:suppressAutoHyphens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Чтобы получит</w:t>
      </w:r>
      <w:r w:rsidR="00B54981">
        <w:rPr>
          <w:rFonts w:ascii="Times New Roman" w:eastAsia="Times New Roman" w:hAnsi="Times New Roman" w:cs="Times New Roman"/>
          <w:sz w:val="28"/>
        </w:rPr>
        <w:t>ь</w:t>
      </w:r>
      <w:r>
        <w:rPr>
          <w:rFonts w:ascii="Times New Roman" w:eastAsia="Times New Roman" w:hAnsi="Times New Roman" w:cs="Times New Roman"/>
          <w:sz w:val="28"/>
        </w:rPr>
        <w:t xml:space="preserve"> желаемый результат, номер крючка должен соответствовать толщине пряжи.</w:t>
      </w:r>
    </w:p>
    <w:p w:rsidR="00EE2316" w:rsidRDefault="00314D5C" w:rsidP="00314D5C">
      <w:pPr>
        <w:tabs>
          <w:tab w:val="left" w:pos="4404"/>
        </w:tabs>
        <w:spacing w:after="0" w:line="240" w:lineRule="auto"/>
        <w:jc w:val="center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>
            <wp:extent cx="2358239" cy="2177133"/>
            <wp:effectExtent l="19050" t="0" r="3961" b="0"/>
            <wp:docPr id="48" name="Рисунок 48" descr="C:\Users\Администратор\Desktop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дминистратор\Desktop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220" cy="217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4981" w:rsidRPr="00B54981">
        <w:rPr>
          <w:rFonts w:ascii="Calibri" w:eastAsia="Calibri" w:hAnsi="Calibri" w:cs="Calibri"/>
          <w:noProof/>
        </w:rPr>
        <w:drawing>
          <wp:inline distT="0" distB="0" distL="0" distR="0">
            <wp:extent cx="4382829" cy="1666310"/>
            <wp:effectExtent l="19050" t="0" r="0" b="0"/>
            <wp:docPr id="3" name="Рисунок 1" descr="img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6" name="Picture 4" descr="img03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644" cy="166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54981" w:rsidRDefault="00B54981" w:rsidP="00B5498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</w:rPr>
      </w:pPr>
    </w:p>
    <w:p w:rsidR="00EE2316" w:rsidRDefault="00B54981" w:rsidP="00B5498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</w:rPr>
      </w:pPr>
      <w:r w:rsidRPr="00B54981">
        <w:rPr>
          <w:rFonts w:ascii="Times New Roman" w:eastAsia="Calibri" w:hAnsi="Times New Roman" w:cs="Times New Roman"/>
          <w:b/>
          <w:sz w:val="28"/>
        </w:rPr>
        <w:t>Хранение крючков</w:t>
      </w:r>
    </w:p>
    <w:p w:rsidR="00DC2575" w:rsidRDefault="00DC2575" w:rsidP="00B5498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</w:rPr>
      </w:pPr>
    </w:p>
    <w:p w:rsidR="00DC2575" w:rsidRPr="00DC2575" w:rsidRDefault="00DC2575" w:rsidP="00DC257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 xml:space="preserve">Органайзер. </w:t>
      </w:r>
      <w:r w:rsidRPr="00DC2575">
        <w:rPr>
          <w:rFonts w:ascii="Times New Roman" w:eastAsia="Calibri" w:hAnsi="Times New Roman" w:cs="Times New Roman"/>
          <w:sz w:val="28"/>
        </w:rPr>
        <w:t xml:space="preserve">Их великое множество форм, </w:t>
      </w:r>
      <w:r w:rsidR="000715D2" w:rsidRPr="00DC2575">
        <w:rPr>
          <w:rFonts w:ascii="Times New Roman" w:eastAsia="Calibri" w:hAnsi="Times New Roman" w:cs="Times New Roman"/>
          <w:sz w:val="28"/>
        </w:rPr>
        <w:t>расцветок</w:t>
      </w:r>
      <w:r w:rsidRPr="00DC2575">
        <w:rPr>
          <w:rFonts w:ascii="Times New Roman" w:eastAsia="Calibri" w:hAnsi="Times New Roman" w:cs="Times New Roman"/>
          <w:sz w:val="28"/>
        </w:rPr>
        <w:t xml:space="preserve"> и модификаций.</w:t>
      </w:r>
    </w:p>
    <w:p w:rsidR="00EE2316" w:rsidRDefault="001C0A8E" w:rsidP="00DC2575">
      <w:pPr>
        <w:tabs>
          <w:tab w:val="left" w:pos="500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56704" behindDoc="0" locked="0" layoutInCell="1" allowOverlap="1" wp14:anchorId="2732BBA2" wp14:editId="60550BF1">
            <wp:simplePos x="0" y="0"/>
            <wp:positionH relativeFrom="column">
              <wp:posOffset>871855</wp:posOffset>
            </wp:positionH>
            <wp:positionV relativeFrom="paragraph">
              <wp:posOffset>175260</wp:posOffset>
            </wp:positionV>
            <wp:extent cx="1822450" cy="2477135"/>
            <wp:effectExtent l="19050" t="0" r="6040" b="0"/>
            <wp:wrapSquare wrapText="bothSides"/>
            <wp:docPr id="51" name="Рисунок 51" descr="F:\проект Вика\фото к проекту Вики\Screenshot_20190406-161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проект Вика\фото к проекту Вики\Screenshot_20190406-161544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1255" t="22552" r="23496" b="27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247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2316" w:rsidRDefault="00DC2575" w:rsidP="00DC2575">
      <w:pPr>
        <w:spacing w:after="200" w:line="276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noProof/>
          <w:sz w:val="28"/>
        </w:rPr>
        <w:drawing>
          <wp:inline distT="0" distB="0" distL="0" distR="0" wp14:anchorId="4FCEFDB3" wp14:editId="52E7A5D3">
            <wp:extent cx="2062708" cy="2477386"/>
            <wp:effectExtent l="19050" t="0" r="0" b="0"/>
            <wp:docPr id="4" name="Рисунок 52" descr="F:\проект Вика\фото к проекту Вики\Screenshot_20190406-161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проект Вика\фото к проекту Вики\Screenshot_20190406-161725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8458" t="18794" r="8953" b="25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21" cy="2477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</w:rPr>
        <w:br w:type="textWrapping" w:clear="all"/>
      </w:r>
    </w:p>
    <w:p w:rsidR="00DC2575" w:rsidRDefault="00DC2575" w:rsidP="00DC2575">
      <w:pPr>
        <w:spacing w:after="200" w:line="276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Пряжа для вязания</w:t>
      </w:r>
    </w:p>
    <w:p w:rsidR="00DC2575" w:rsidRPr="00DE30B3" w:rsidRDefault="00DC2575" w:rsidP="00DC2575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DE30B3">
        <w:rPr>
          <w:rFonts w:ascii="Times New Roman" w:hAnsi="Times New Roman"/>
          <w:b/>
          <w:bCs/>
          <w:sz w:val="28"/>
          <w:szCs w:val="28"/>
        </w:rPr>
        <w:t>Пряжа - нить, полученная путем прядения, т.е. скручивания.</w:t>
      </w:r>
      <w:r w:rsidRPr="00DE30B3">
        <w:rPr>
          <w:rFonts w:ascii="Times New Roman" w:hAnsi="Times New Roman"/>
          <w:sz w:val="28"/>
          <w:szCs w:val="28"/>
        </w:rPr>
        <w:t> Для большинства людей понятия "пряжа" и "шерсть" практически идентичны. Но это не совсем так.</w:t>
      </w:r>
    </w:p>
    <w:p w:rsidR="00DC2575" w:rsidRPr="00DE30B3" w:rsidRDefault="00DC2575" w:rsidP="00DC2575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DE30B3">
        <w:rPr>
          <w:rFonts w:ascii="Times New Roman" w:hAnsi="Times New Roman"/>
          <w:sz w:val="28"/>
          <w:szCs w:val="28"/>
        </w:rPr>
        <w:t>Виды пряжи (пряжа для ручного вязания). С потребительской точки зрения имеет смысл провести разделение пряжи на пряжу из натуральных, ненатуральных (химических) и смесовых волокон.</w:t>
      </w:r>
    </w:p>
    <w:p w:rsidR="00DC2575" w:rsidRPr="003432FE" w:rsidRDefault="00DC2575" w:rsidP="00DC2575">
      <w:pPr>
        <w:pStyle w:val="msonospacing0"/>
        <w:spacing w:before="0" w:after="0" w:line="360" w:lineRule="auto"/>
        <w:ind w:firstLine="567"/>
        <w:rPr>
          <w:b/>
          <w:bCs/>
          <w:sz w:val="28"/>
          <w:szCs w:val="28"/>
        </w:rPr>
      </w:pPr>
      <w:r w:rsidRPr="003432FE">
        <w:rPr>
          <w:b/>
          <w:bCs/>
          <w:sz w:val="28"/>
          <w:szCs w:val="28"/>
        </w:rPr>
        <w:t>Общие сведения о нитках.</w:t>
      </w:r>
    </w:p>
    <w:p w:rsidR="00DC2575" w:rsidRDefault="00DC2575" w:rsidP="00DC2575">
      <w:pPr>
        <w:pStyle w:val="msonospacing0"/>
        <w:spacing w:before="0" w:after="0" w:line="276" w:lineRule="auto"/>
        <w:ind w:firstLine="567"/>
        <w:jc w:val="both"/>
        <w:rPr>
          <w:sz w:val="28"/>
          <w:szCs w:val="28"/>
          <w:lang w:val="en-US"/>
        </w:rPr>
      </w:pPr>
      <w:r w:rsidRPr="003432FE">
        <w:rPr>
          <w:b/>
          <w:bCs/>
          <w:sz w:val="28"/>
          <w:szCs w:val="28"/>
        </w:rPr>
        <w:t xml:space="preserve">Хлопок </w:t>
      </w:r>
      <w:r w:rsidRPr="003432FE">
        <w:rPr>
          <w:sz w:val="28"/>
          <w:szCs w:val="28"/>
        </w:rPr>
        <w:t>– один из наиболее распространенных видов пряжи, используемых для вязания крючком. В современной моде он занимает ведущее место. Хлопковые нити разнообразны по цветовой гамме и качеству (блестящие, матовые, меланжевые шелковистые). Они используются для вязания любых узоров и видов изделий.</w:t>
      </w:r>
    </w:p>
    <w:p w:rsidR="00DC2575" w:rsidRPr="00190CC8" w:rsidRDefault="00DC2575" w:rsidP="00DC2575">
      <w:pPr>
        <w:pStyle w:val="msonospacing0"/>
        <w:spacing w:before="0" w:after="0" w:line="360" w:lineRule="auto"/>
        <w:ind w:firstLine="567"/>
        <w:jc w:val="center"/>
        <w:rPr>
          <w:sz w:val="28"/>
          <w:szCs w:val="28"/>
          <w:lang w:val="en-US"/>
        </w:rPr>
      </w:pPr>
      <w:r w:rsidRPr="00190CC8">
        <w:rPr>
          <w:noProof/>
          <w:sz w:val="28"/>
          <w:szCs w:val="28"/>
          <w:lang w:eastAsia="ru-RU"/>
        </w:rPr>
        <w:drawing>
          <wp:inline distT="0" distB="0" distL="0" distR="0">
            <wp:extent cx="2403516" cy="1827375"/>
            <wp:effectExtent l="19050" t="0" r="0" b="0"/>
            <wp:docPr id="7" name="Рисунок 2" descr="img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" name="Picture 5" descr="img03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245" cy="1833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75" w:rsidRDefault="00DC2575" w:rsidP="00DC2575">
      <w:pPr>
        <w:pStyle w:val="msonospacing0"/>
        <w:spacing w:before="0" w:after="0" w:line="276" w:lineRule="auto"/>
        <w:ind w:firstLine="567"/>
        <w:rPr>
          <w:sz w:val="28"/>
          <w:szCs w:val="28"/>
        </w:rPr>
      </w:pPr>
      <w:r w:rsidRPr="003432FE">
        <w:rPr>
          <w:b/>
          <w:bCs/>
          <w:sz w:val="28"/>
          <w:szCs w:val="28"/>
        </w:rPr>
        <w:t>Лен</w:t>
      </w:r>
      <w:r w:rsidRPr="003432FE">
        <w:rPr>
          <w:sz w:val="28"/>
          <w:szCs w:val="28"/>
        </w:rPr>
        <w:t xml:space="preserve"> – очень прочные, чаще всего неотбеленные нити. Применяются для вязания декоративных изделий.</w:t>
      </w:r>
    </w:p>
    <w:p w:rsidR="00DC2575" w:rsidRPr="00BE486A" w:rsidRDefault="00802667" w:rsidP="00802667">
      <w:pPr>
        <w:pStyle w:val="msonospacing0"/>
        <w:spacing w:before="0" w:after="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15536" cy="1703650"/>
            <wp:effectExtent l="19050" t="0" r="0" b="0"/>
            <wp:docPr id="60" name="Рисунок 60" descr="C:\Users\Администратор\Desktop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Администратор\Desktop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5121" t="11842" r="4929" b="15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536" cy="170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75" w:rsidRPr="00BE486A" w:rsidRDefault="00DC2575" w:rsidP="00802667">
      <w:pPr>
        <w:pStyle w:val="msonospacing0"/>
        <w:spacing w:before="0" w:after="0" w:line="276" w:lineRule="auto"/>
        <w:ind w:firstLine="567"/>
        <w:jc w:val="both"/>
        <w:rPr>
          <w:sz w:val="28"/>
          <w:szCs w:val="28"/>
        </w:rPr>
      </w:pPr>
      <w:r w:rsidRPr="003432FE">
        <w:rPr>
          <w:b/>
          <w:bCs/>
          <w:sz w:val="28"/>
          <w:szCs w:val="28"/>
        </w:rPr>
        <w:t>Шерстяная пряжа</w:t>
      </w:r>
      <w:r w:rsidRPr="003432FE">
        <w:rPr>
          <w:sz w:val="28"/>
          <w:szCs w:val="28"/>
        </w:rPr>
        <w:t xml:space="preserve"> – натуральный материал, получаемый из шерсти животных. Хорошо сохраняет тепло, обладает гигроскопичностью. Шерстяная пряжа идеальна для гладких, рельефных и многоцветных узоров.</w:t>
      </w:r>
    </w:p>
    <w:p w:rsidR="00DC2575" w:rsidRPr="00190CC8" w:rsidRDefault="00DC2575" w:rsidP="00DC2575">
      <w:pPr>
        <w:pStyle w:val="msonospacing0"/>
        <w:spacing w:before="0" w:after="0" w:line="360" w:lineRule="auto"/>
        <w:ind w:firstLine="567"/>
        <w:jc w:val="center"/>
        <w:rPr>
          <w:sz w:val="28"/>
          <w:szCs w:val="28"/>
          <w:lang w:val="en-US"/>
        </w:rPr>
      </w:pPr>
      <w:r w:rsidRPr="00190CC8">
        <w:rPr>
          <w:noProof/>
          <w:sz w:val="28"/>
          <w:szCs w:val="28"/>
          <w:lang w:eastAsia="ru-RU"/>
        </w:rPr>
        <w:drawing>
          <wp:inline distT="0" distB="0" distL="0" distR="0">
            <wp:extent cx="2593522" cy="1531917"/>
            <wp:effectExtent l="19050" t="0" r="0" b="0"/>
            <wp:docPr id="10" name="Рисунок 3" descr="img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6" name="Picture 6" descr="img03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87" cy="153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75" w:rsidRPr="00BE486A" w:rsidRDefault="00DC2575" w:rsidP="00802667">
      <w:pPr>
        <w:pStyle w:val="msonospacing0"/>
        <w:spacing w:before="0" w:after="0" w:line="276" w:lineRule="auto"/>
        <w:ind w:firstLine="567"/>
        <w:rPr>
          <w:sz w:val="28"/>
          <w:szCs w:val="28"/>
        </w:rPr>
      </w:pPr>
      <w:r w:rsidRPr="003432FE">
        <w:rPr>
          <w:b/>
          <w:bCs/>
          <w:sz w:val="28"/>
          <w:szCs w:val="28"/>
        </w:rPr>
        <w:t>Блестящая пряжа</w:t>
      </w:r>
      <w:r w:rsidRPr="003432FE">
        <w:rPr>
          <w:sz w:val="28"/>
          <w:szCs w:val="28"/>
        </w:rPr>
        <w:t xml:space="preserve"> – вискозные и акриловые нити, добавленные в основную пряжу, придают ей золотистый или серебристый эффект.</w:t>
      </w:r>
    </w:p>
    <w:p w:rsidR="00DC2575" w:rsidRPr="00190CC8" w:rsidRDefault="00DC2575" w:rsidP="00DC2575">
      <w:pPr>
        <w:pStyle w:val="msonospacing0"/>
        <w:spacing w:before="0" w:after="0" w:line="360" w:lineRule="auto"/>
        <w:ind w:firstLine="567"/>
        <w:jc w:val="center"/>
        <w:rPr>
          <w:sz w:val="28"/>
          <w:szCs w:val="28"/>
          <w:lang w:val="en-US"/>
        </w:rPr>
      </w:pPr>
      <w:r w:rsidRPr="00190CC8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68588" cy="1690577"/>
            <wp:effectExtent l="19050" t="0" r="3112" b="0"/>
            <wp:docPr id="14" name="Рисунок 4" descr="img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8" name="Picture 8" descr="img03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828" cy="168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75" w:rsidRPr="00BE486A" w:rsidRDefault="00DC2575" w:rsidP="00802667">
      <w:pPr>
        <w:pStyle w:val="msonospacing0"/>
        <w:spacing w:before="0" w:after="0" w:line="276" w:lineRule="auto"/>
        <w:ind w:firstLine="567"/>
        <w:jc w:val="both"/>
        <w:rPr>
          <w:sz w:val="28"/>
          <w:szCs w:val="28"/>
        </w:rPr>
      </w:pPr>
      <w:r w:rsidRPr="003432FE">
        <w:rPr>
          <w:b/>
          <w:bCs/>
          <w:sz w:val="28"/>
          <w:szCs w:val="28"/>
        </w:rPr>
        <w:t>Фасонная пряжа</w:t>
      </w:r>
      <w:r w:rsidRPr="003432FE">
        <w:rPr>
          <w:sz w:val="28"/>
          <w:szCs w:val="28"/>
        </w:rPr>
        <w:t xml:space="preserve"> – пряжа, изготовленная по особой технологии с добавлением различных по цвету и качеству волокон, синтетических, металлизированных нитей.</w:t>
      </w:r>
    </w:p>
    <w:p w:rsidR="00DC2575" w:rsidRPr="00190CC8" w:rsidRDefault="00DC2575" w:rsidP="00DC2575">
      <w:pPr>
        <w:pStyle w:val="msonospacing0"/>
        <w:spacing w:before="0" w:after="0" w:line="360" w:lineRule="auto"/>
        <w:ind w:firstLine="567"/>
        <w:jc w:val="center"/>
        <w:rPr>
          <w:sz w:val="28"/>
          <w:szCs w:val="28"/>
          <w:lang w:val="en-US"/>
        </w:rPr>
      </w:pPr>
      <w:r w:rsidRPr="00190CC8">
        <w:rPr>
          <w:noProof/>
          <w:sz w:val="28"/>
          <w:szCs w:val="28"/>
          <w:lang w:eastAsia="ru-RU"/>
        </w:rPr>
        <w:drawing>
          <wp:inline distT="0" distB="0" distL="0" distR="0">
            <wp:extent cx="3333750" cy="1646238"/>
            <wp:effectExtent l="19050" t="0" r="0" b="0"/>
            <wp:docPr id="15" name="Рисунок 5" descr="img0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3" name="Picture 9" descr="img03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646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75" w:rsidRPr="00BE486A" w:rsidRDefault="00DC2575" w:rsidP="00802667">
      <w:pPr>
        <w:pStyle w:val="msonospacing0"/>
        <w:spacing w:before="0" w:after="0" w:line="276" w:lineRule="auto"/>
        <w:ind w:firstLine="567"/>
        <w:jc w:val="both"/>
        <w:rPr>
          <w:sz w:val="28"/>
          <w:szCs w:val="28"/>
        </w:rPr>
      </w:pPr>
      <w:r w:rsidRPr="003432FE">
        <w:rPr>
          <w:b/>
          <w:bCs/>
          <w:sz w:val="28"/>
          <w:szCs w:val="28"/>
        </w:rPr>
        <w:t>Фантазийная пряжа</w:t>
      </w:r>
      <w:r w:rsidRPr="003432FE">
        <w:rPr>
          <w:sz w:val="28"/>
          <w:szCs w:val="28"/>
        </w:rPr>
        <w:t xml:space="preserve"> – это меланжевая пряжа, изготовленная из смешанных природных и синтетических волокон с добавлением металлизированных нитей различной фактуры.</w:t>
      </w:r>
    </w:p>
    <w:p w:rsidR="00DC2575" w:rsidRPr="00190CC8" w:rsidRDefault="00DC2575" w:rsidP="00DC2575">
      <w:pPr>
        <w:pStyle w:val="msonospacing0"/>
        <w:spacing w:before="0" w:after="0" w:line="360" w:lineRule="auto"/>
        <w:ind w:firstLine="567"/>
        <w:jc w:val="center"/>
        <w:rPr>
          <w:sz w:val="28"/>
          <w:szCs w:val="28"/>
          <w:lang w:val="en-US"/>
        </w:rPr>
      </w:pPr>
      <w:r w:rsidRPr="00190CC8">
        <w:rPr>
          <w:noProof/>
          <w:sz w:val="28"/>
          <w:szCs w:val="28"/>
          <w:lang w:eastAsia="ru-RU"/>
        </w:rPr>
        <w:drawing>
          <wp:inline distT="0" distB="0" distL="0" distR="0">
            <wp:extent cx="3638550" cy="1710047"/>
            <wp:effectExtent l="19050" t="0" r="0" b="0"/>
            <wp:docPr id="19" name="Рисунок 6" descr="img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1" name="Picture 7" descr="img0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27" cy="1714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667" w:rsidRDefault="00802667" w:rsidP="00802667">
      <w:pPr>
        <w:pStyle w:val="a6"/>
      </w:pPr>
    </w:p>
    <w:p w:rsidR="000715D2" w:rsidRDefault="000715D2" w:rsidP="00802667">
      <w:pPr>
        <w:pStyle w:val="msonospacing0"/>
        <w:spacing w:before="0" w:after="0" w:line="360" w:lineRule="auto"/>
        <w:rPr>
          <w:b/>
          <w:bCs/>
          <w:sz w:val="28"/>
          <w:szCs w:val="28"/>
        </w:rPr>
      </w:pPr>
    </w:p>
    <w:p w:rsidR="00DC2575" w:rsidRPr="003432FE" w:rsidRDefault="00802667" w:rsidP="00802667">
      <w:pPr>
        <w:pStyle w:val="msonospacing0"/>
        <w:spacing w:before="0"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Основные приёмы вязания</w:t>
      </w:r>
    </w:p>
    <w:p w:rsidR="00802667" w:rsidRPr="00802667" w:rsidRDefault="00802667" w:rsidP="00802667">
      <w:pPr>
        <w:pStyle w:val="a6"/>
        <w:ind w:firstLine="567"/>
        <w:jc w:val="both"/>
        <w:rPr>
          <w:rFonts w:ascii="Times New Roman" w:eastAsia="Calibri" w:hAnsi="Times New Roman" w:cs="Times New Roman"/>
          <w:b/>
          <w:sz w:val="28"/>
        </w:rPr>
      </w:pPr>
      <w:r w:rsidRPr="00802667">
        <w:rPr>
          <w:rFonts w:ascii="Times New Roman" w:eastAsia="Calibri" w:hAnsi="Times New Roman" w:cs="Times New Roman"/>
          <w:b/>
          <w:sz w:val="28"/>
        </w:rPr>
        <w:t>1-й способ.</w:t>
      </w:r>
    </w:p>
    <w:p w:rsidR="00802667" w:rsidRPr="00A94FA8" w:rsidRDefault="00802667" w:rsidP="00802667">
      <w:pPr>
        <w:pStyle w:val="a6"/>
        <w:ind w:firstLine="567"/>
        <w:jc w:val="both"/>
        <w:rPr>
          <w:rFonts w:ascii="Times New Roman" w:eastAsia="Calibri" w:hAnsi="Times New Roman" w:cs="Times New Roman"/>
          <w:sz w:val="28"/>
        </w:rPr>
      </w:pPr>
      <w:r w:rsidRPr="00802667">
        <w:rPr>
          <w:rFonts w:ascii="Times New Roman" w:eastAsia="Calibri" w:hAnsi="Times New Roman" w:cs="Times New Roman"/>
          <w:sz w:val="28"/>
        </w:rPr>
        <w:t>При вязании крючок держат в руке так же, как карандаш во время письма: держа за расплющенную часть крючка большим и указательным пальцами, чтобы он не крутился в руке, а средний палец располагают рядом со спущенной вниз головкой крючка.</w:t>
      </w:r>
    </w:p>
    <w:p w:rsidR="00281B18" w:rsidRPr="00A94FA8" w:rsidRDefault="00281B18" w:rsidP="00802667">
      <w:pPr>
        <w:pStyle w:val="a6"/>
        <w:ind w:firstLine="567"/>
        <w:jc w:val="both"/>
        <w:rPr>
          <w:rFonts w:ascii="Times New Roman" w:eastAsia="Calibri" w:hAnsi="Times New Roman" w:cs="Times New Roman"/>
          <w:sz w:val="28"/>
        </w:rPr>
      </w:pPr>
    </w:p>
    <w:p w:rsidR="00802667" w:rsidRPr="00802667" w:rsidRDefault="000715D2" w:rsidP="00802667">
      <w:pPr>
        <w:pStyle w:val="a6"/>
        <w:ind w:firstLine="567"/>
        <w:jc w:val="center"/>
        <w:rPr>
          <w:rFonts w:ascii="Times New Roman" w:eastAsia="Calibri" w:hAnsi="Times New Roman" w:cs="Times New Roman"/>
          <w:sz w:val="28"/>
        </w:rPr>
      </w:pPr>
      <w:r w:rsidRPr="00802667">
        <w:rPr>
          <w:rFonts w:ascii="Times New Roman" w:hAnsi="Times New Roman" w:cs="Times New Roman"/>
          <w:sz w:val="28"/>
        </w:rPr>
        <w:object w:dxaOrig="1822" w:dyaOrig="1721">
          <v:rect id="_x0000_i1027" style="width:159pt;height:120pt" o:ole="" o:preferrelative="t" stroked="f">
            <v:imagedata r:id="rId33" o:title=""/>
          </v:rect>
          <o:OLEObject Type="Embed" ProgID="StaticMetafile" ShapeID="_x0000_i1027" DrawAspect="Content" ObjectID="_1619191098" r:id="rId34"/>
        </w:object>
      </w:r>
    </w:p>
    <w:p w:rsidR="00802667" w:rsidRPr="00802667" w:rsidRDefault="00802667" w:rsidP="00802667">
      <w:pPr>
        <w:pStyle w:val="a6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80266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2-й способ.</w:t>
      </w:r>
    </w:p>
    <w:p w:rsidR="00802667" w:rsidRPr="00A94FA8" w:rsidRDefault="00802667" w:rsidP="00802667">
      <w:pPr>
        <w:pStyle w:val="a6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02667">
        <w:rPr>
          <w:rFonts w:ascii="Times New Roman" w:eastAsia="Calibri" w:hAnsi="Times New Roman" w:cs="Times New Roman"/>
          <w:sz w:val="28"/>
          <w:szCs w:val="28"/>
        </w:rPr>
        <w:t>При вязании держат крючок как спицу: он сжимается большим и средним пальцами и лежит в плоскости ладони. Безымянный палец и мизинец поддерживают крючок, помогая большому и среднему пальцу. Указательный палец должен быть свободным для того, чтобы удерживать петли на рабочей части крючка при вязании. При таком положении крючок не крутиться в пальцах, рука не утомляется.</w:t>
      </w:r>
    </w:p>
    <w:p w:rsidR="00281B18" w:rsidRPr="00A94FA8" w:rsidRDefault="00281B18" w:rsidP="00802667">
      <w:pPr>
        <w:pStyle w:val="a6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81B18" w:rsidRPr="00A94FA8" w:rsidRDefault="00100947" w:rsidP="00281B18">
      <w:pPr>
        <w:spacing w:after="200" w:line="360" w:lineRule="auto"/>
      </w:pPr>
      <w:r>
        <w:rPr>
          <w:noProof/>
        </w:rPr>
        <w:object w:dxaOrig="1440" w:dyaOrig="1440">
          <v:shape id="_x0000_s1123" type="#_x0000_t75" style="position:absolute;margin-left:148.2pt;margin-top:-.5pt;width:241.1pt;height:139.8pt;z-index:251661312;mso-position-horizontal:absolute;mso-position-horizontal-relative:text;mso-position-vertical-relative:text" filled="t">
            <v:imagedata r:id="rId35" o:title=""/>
            <o:lock v:ext="edit" aspectratio="f"/>
            <w10:wrap type="square" side="right"/>
          </v:shape>
          <o:OLEObject Type="Embed" ProgID="StaticMetafile" ShapeID="_x0000_s1123" DrawAspect="Content" ObjectID="_1619191124" r:id="rId36"/>
        </w:object>
      </w:r>
      <w:r w:rsidR="00281B18" w:rsidRPr="00A94FA8">
        <w:br w:type="textWrapping" w:clear="all"/>
      </w:r>
    </w:p>
    <w:p w:rsidR="00281B18" w:rsidRPr="00281B18" w:rsidRDefault="00281B18" w:rsidP="00281B18">
      <w:pPr>
        <w:tabs>
          <w:tab w:val="left" w:pos="567"/>
          <w:tab w:val="left" w:pos="709"/>
          <w:tab w:val="left" w:pos="851"/>
        </w:tabs>
        <w:spacing w:after="200" w:line="276" w:lineRule="auto"/>
        <w:rPr>
          <w:rFonts w:ascii="Times New Roman" w:eastAsia="Calibri" w:hAnsi="Times New Roman" w:cs="Times New Roman"/>
          <w:sz w:val="28"/>
        </w:rPr>
      </w:pPr>
      <w:r w:rsidRPr="00281B18">
        <w:rPr>
          <w:rFonts w:ascii="Times New Roman" w:eastAsia="Calibri" w:hAnsi="Times New Roman" w:cs="Times New Roman"/>
          <w:sz w:val="28"/>
        </w:rPr>
        <w:t xml:space="preserve">Символы для обозначения на схемах вязания крючком: 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29" style="width:18.75pt;height:18.75pt" o:ole="" o:preferrelative="t" stroked="f">
            <v:imagedata r:id="rId37" o:title=""/>
          </v:rect>
          <o:OLEObject Type="Embed" ProgID="StaticMetafile" ShapeID="_x0000_i1029" DrawAspect="Content" ObjectID="_1619191099" r:id="rId38"/>
        </w:object>
      </w:r>
      <w:r w:rsidRPr="00281B18">
        <w:rPr>
          <w:rFonts w:ascii="Times New Roman" w:eastAsia="Calibri" w:hAnsi="Times New Roman" w:cs="Times New Roman"/>
          <w:sz w:val="28"/>
        </w:rPr>
        <w:t>– воздушная петля цепочки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0" style="width:18.75pt;height:18.75pt" o:ole="" o:preferrelative="t" stroked="f">
            <v:imagedata r:id="rId39" o:title=""/>
          </v:rect>
          <o:OLEObject Type="Embed" ProgID="StaticMetafile" ShapeID="_x0000_i1030" DrawAspect="Content" ObjectID="_1619191100" r:id="rId40"/>
        </w:object>
      </w:r>
      <w:r w:rsidRPr="00281B18">
        <w:rPr>
          <w:rFonts w:ascii="Times New Roman" w:eastAsia="Calibri" w:hAnsi="Times New Roman" w:cs="Times New Roman"/>
          <w:sz w:val="28"/>
        </w:rPr>
        <w:t>– воздушная петля цепочки для подъема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1" style="width:18.75pt;height:18.75pt" o:ole="" o:preferrelative="t" stroked="f">
            <v:imagedata r:id="rId41" o:title=""/>
          </v:rect>
          <o:OLEObject Type="Embed" ProgID="StaticMetafile" ShapeID="_x0000_i1031" DrawAspect="Content" ObjectID="_1619191101" r:id="rId42"/>
        </w:object>
      </w:r>
      <w:r w:rsidRPr="00281B18">
        <w:rPr>
          <w:rFonts w:ascii="Times New Roman" w:eastAsia="Calibri" w:hAnsi="Times New Roman" w:cs="Times New Roman"/>
          <w:sz w:val="28"/>
        </w:rPr>
        <w:t>– полустолбик (1 петля подъема)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2" style="width:18.75pt;height:18.75pt" o:ole="" o:preferrelative="t" stroked="f">
            <v:imagedata r:id="rId43" o:title=""/>
          </v:rect>
          <o:OLEObject Type="Embed" ProgID="StaticMetafile" ShapeID="_x0000_i1032" DrawAspect="Content" ObjectID="_1619191102" r:id="rId44"/>
        </w:object>
      </w:r>
      <w:r w:rsidRPr="00281B18">
        <w:rPr>
          <w:rFonts w:ascii="Times New Roman" w:eastAsia="Calibri" w:hAnsi="Times New Roman" w:cs="Times New Roman"/>
          <w:sz w:val="28"/>
        </w:rPr>
        <w:t xml:space="preserve">– короткий столбик, или столбик без накида (2 петли подъема) 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3" style="width:18.75pt;height:18.75pt" o:ole="" o:preferrelative="t" stroked="f">
            <v:imagedata r:id="rId45" o:title=""/>
          </v:rect>
          <o:OLEObject Type="Embed" ProgID="StaticMetafile" ShapeID="_x0000_i1033" DrawAspect="Content" ObjectID="_1619191103" r:id="rId46"/>
        </w:object>
      </w:r>
      <w:r w:rsidRPr="00281B18">
        <w:rPr>
          <w:rFonts w:ascii="Times New Roman" w:eastAsia="Calibri" w:hAnsi="Times New Roman" w:cs="Times New Roman"/>
          <w:sz w:val="28"/>
        </w:rPr>
        <w:t>– простой столбик, или столбик с накидом (3 петли подъема)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4" style="width:18.75pt;height:18.75pt" o:ole="" o:preferrelative="t" stroked="f">
            <v:imagedata r:id="rId47" o:title=""/>
          </v:rect>
          <o:OLEObject Type="Embed" ProgID="StaticMetafile" ShapeID="_x0000_i1034" DrawAspect="Content" ObjectID="_1619191104" r:id="rId48"/>
        </w:object>
      </w:r>
      <w:r w:rsidRPr="00281B18">
        <w:rPr>
          <w:rFonts w:ascii="Times New Roman" w:eastAsia="Calibri" w:hAnsi="Times New Roman" w:cs="Times New Roman"/>
          <w:sz w:val="28"/>
        </w:rPr>
        <w:t>– двойной столбик, или столбик с 2 накидами (4 петли подъема)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5" style="width:18.75pt;height:18.75pt" o:ole="" o:preferrelative="t" stroked="f">
            <v:imagedata r:id="rId49" o:title=""/>
          </v:rect>
          <o:OLEObject Type="Embed" ProgID="StaticMetafile" ShapeID="_x0000_i1035" DrawAspect="Content" ObjectID="_1619191105" r:id="rId50"/>
        </w:object>
      </w:r>
      <w:r w:rsidRPr="00281B18">
        <w:rPr>
          <w:rFonts w:ascii="Times New Roman" w:eastAsia="Calibri" w:hAnsi="Times New Roman" w:cs="Times New Roman"/>
          <w:sz w:val="28"/>
        </w:rPr>
        <w:t>– тройной столбик, или сто</w:t>
      </w:r>
      <w:r w:rsidR="000715D2">
        <w:rPr>
          <w:rFonts w:ascii="Times New Roman" w:eastAsia="Calibri" w:hAnsi="Times New Roman" w:cs="Times New Roman"/>
          <w:sz w:val="28"/>
        </w:rPr>
        <w:t>л</w:t>
      </w:r>
      <w:r w:rsidRPr="00281B18">
        <w:rPr>
          <w:rFonts w:ascii="Times New Roman" w:eastAsia="Calibri" w:hAnsi="Times New Roman" w:cs="Times New Roman"/>
          <w:sz w:val="28"/>
        </w:rPr>
        <w:t>бик с 3 накидами (5 петель подъема)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6" style="width:18.75pt;height:18.75pt" o:ole="" o:preferrelative="t" stroked="f">
            <v:imagedata r:id="rId51" o:title=""/>
          </v:rect>
          <o:OLEObject Type="Embed" ProgID="StaticMetafile" ShapeID="_x0000_i1036" DrawAspect="Content" ObjectID="_1619191106" r:id="rId52"/>
        </w:object>
      </w:r>
      <w:r w:rsidRPr="00281B18">
        <w:rPr>
          <w:rFonts w:ascii="Times New Roman" w:eastAsia="Calibri" w:hAnsi="Times New Roman" w:cs="Times New Roman"/>
          <w:sz w:val="28"/>
        </w:rPr>
        <w:t xml:space="preserve">– столбик с 4 накидами (6 петель подъема) 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7" style="width:18.75pt;height:18.75pt" o:ole="" o:preferrelative="t" stroked="f">
            <v:imagedata r:id="rId53" o:title=""/>
          </v:rect>
          <o:OLEObject Type="Embed" ProgID="StaticMetafile" ShapeID="_x0000_i1037" DrawAspect="Content" ObjectID="_1619191107" r:id="rId54"/>
        </w:object>
      </w:r>
      <w:r w:rsidRPr="00281B18">
        <w:rPr>
          <w:rFonts w:ascii="Times New Roman" w:eastAsia="Calibri" w:hAnsi="Times New Roman" w:cs="Times New Roman"/>
          <w:sz w:val="28"/>
        </w:rPr>
        <w:t>– вогнутый столбик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8" style="width:18.75pt;height:18.75pt" o:ole="" o:preferrelative="t" stroked="f">
            <v:imagedata r:id="rId55" o:title=""/>
          </v:rect>
          <o:OLEObject Type="Embed" ProgID="StaticMetafile" ShapeID="_x0000_i1038" DrawAspect="Content" ObjectID="_1619191108" r:id="rId56"/>
        </w:object>
      </w:r>
      <w:r w:rsidRPr="00281B18">
        <w:rPr>
          <w:rFonts w:ascii="Times New Roman" w:eastAsia="Calibri" w:hAnsi="Times New Roman" w:cs="Times New Roman"/>
          <w:sz w:val="28"/>
        </w:rPr>
        <w:t>– выпуклый столбик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39" style="width:18.75pt;height:18.75pt" o:ole="" o:preferrelative="t" stroked="f">
            <v:imagedata r:id="rId57" o:title=""/>
          </v:rect>
          <o:OLEObject Type="Embed" ProgID="StaticMetafile" ShapeID="_x0000_i1039" DrawAspect="Content" ObjectID="_1619191109" r:id="rId58"/>
        </w:object>
      </w:r>
      <w:r w:rsidRPr="00281B18">
        <w:rPr>
          <w:rFonts w:ascii="Times New Roman" w:eastAsia="Calibri" w:hAnsi="Times New Roman" w:cs="Times New Roman"/>
          <w:sz w:val="28"/>
        </w:rPr>
        <w:t>– рогатка из 2 столбиков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40" style="width:18.75pt;height:18.75pt" o:ole="" o:preferrelative="t" stroked="f">
            <v:imagedata r:id="rId59" o:title=""/>
          </v:rect>
          <o:OLEObject Type="Embed" ProgID="StaticMetafile" ShapeID="_x0000_i1040" DrawAspect="Content" ObjectID="_1619191110" r:id="rId60"/>
        </w:object>
      </w:r>
      <w:r w:rsidRPr="00281B18">
        <w:rPr>
          <w:rFonts w:ascii="Times New Roman" w:eastAsia="Calibri" w:hAnsi="Times New Roman" w:cs="Times New Roman"/>
          <w:sz w:val="28"/>
        </w:rPr>
        <w:t>– рогатка из 2 столбиков с накидом через воздушную петлю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41" style="width:18.75pt;height:18.75pt" o:ole="" o:preferrelative="t" stroked="f">
            <v:imagedata r:id="rId61" o:title=""/>
          </v:rect>
          <o:OLEObject Type="Embed" ProgID="StaticMetafile" ShapeID="_x0000_i1041" DrawAspect="Content" ObjectID="_1619191111" r:id="rId62"/>
        </w:object>
      </w:r>
      <w:r w:rsidRPr="00281B18">
        <w:rPr>
          <w:rFonts w:ascii="Times New Roman" w:eastAsia="Calibri" w:hAnsi="Times New Roman" w:cs="Times New Roman"/>
          <w:sz w:val="28"/>
        </w:rPr>
        <w:t>– чешуйка из столбиков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42" style="width:18.75pt;height:18.75pt" o:ole="" o:preferrelative="t" stroked="f">
            <v:imagedata r:id="rId63" o:title=""/>
          </v:rect>
          <o:OLEObject Type="Embed" ProgID="StaticMetafile" ShapeID="_x0000_i1042" DrawAspect="Content" ObjectID="_1619191112" r:id="rId64"/>
        </w:object>
      </w:r>
      <w:r w:rsidRPr="00281B18">
        <w:rPr>
          <w:rFonts w:ascii="Times New Roman" w:eastAsia="Calibri" w:hAnsi="Times New Roman" w:cs="Times New Roman"/>
          <w:sz w:val="28"/>
        </w:rPr>
        <w:t>– двойной сокращенный столбик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43" style="width:18.75pt;height:18.75pt" o:ole="" o:preferrelative="t" stroked="f">
            <v:imagedata r:id="rId65" o:title=""/>
          </v:rect>
          <o:OLEObject Type="Embed" ProgID="StaticMetafile" ShapeID="_x0000_i1043" DrawAspect="Content" ObjectID="_1619191113" r:id="rId66"/>
        </w:object>
      </w:r>
      <w:r w:rsidRPr="00281B18">
        <w:rPr>
          <w:rFonts w:ascii="Times New Roman" w:eastAsia="Calibri" w:hAnsi="Times New Roman" w:cs="Times New Roman"/>
          <w:sz w:val="28"/>
        </w:rPr>
        <w:t>– тройной сокращенный столбик с накидом</w:t>
      </w:r>
      <w:r w:rsidRPr="00281B18">
        <w:rPr>
          <w:rFonts w:ascii="Times New Roman" w:eastAsia="Calibri" w:hAnsi="Times New Roman" w:cs="Times New Roman"/>
          <w:sz w:val="28"/>
        </w:rPr>
        <w:br/>
      </w:r>
      <w:r w:rsidRPr="00281B18">
        <w:rPr>
          <w:rFonts w:ascii="Times New Roman" w:hAnsi="Times New Roman" w:cs="Times New Roman"/>
          <w:sz w:val="28"/>
        </w:rPr>
        <w:object w:dxaOrig="364" w:dyaOrig="364">
          <v:rect id="_x0000_i1044" style="width:18.75pt;height:18.75pt" o:ole="" o:preferrelative="t" stroked="f">
            <v:imagedata r:id="rId67" o:title=""/>
          </v:rect>
          <o:OLEObject Type="Embed" ProgID="StaticMetafile" ShapeID="_x0000_i1044" DrawAspect="Content" ObjectID="_1619191114" r:id="rId68"/>
        </w:object>
      </w:r>
      <w:r w:rsidRPr="00281B18">
        <w:rPr>
          <w:rFonts w:ascii="Times New Roman" w:eastAsia="Calibri" w:hAnsi="Times New Roman" w:cs="Times New Roman"/>
          <w:sz w:val="28"/>
        </w:rPr>
        <w:t>– двойной сокращенный столбик с 4 накидами</w:t>
      </w:r>
    </w:p>
    <w:p w:rsidR="00281B18" w:rsidRDefault="00281B18" w:rsidP="00281B18">
      <w:pPr>
        <w:spacing w:after="200" w:line="360" w:lineRule="auto"/>
        <w:jc w:val="both"/>
        <w:rPr>
          <w:rFonts w:ascii="Calibri" w:eastAsia="Calibri" w:hAnsi="Calibri" w:cs="Calibri"/>
          <w:color w:val="000000"/>
          <w:sz w:val="28"/>
          <w:shd w:val="clear" w:color="auto" w:fill="FFFFFF"/>
        </w:rPr>
      </w:pPr>
      <w:r>
        <w:rPr>
          <w:rFonts w:ascii="Calibri" w:eastAsia="Calibri" w:hAnsi="Calibri" w:cs="Calibri"/>
        </w:rPr>
        <w:br/>
      </w:r>
    </w:p>
    <w:p w:rsidR="00281B18" w:rsidRPr="00281B18" w:rsidRDefault="00281B18" w:rsidP="00281B18">
      <w:pPr>
        <w:tabs>
          <w:tab w:val="left" w:pos="1691"/>
        </w:tabs>
        <w:spacing w:after="200" w:line="360" w:lineRule="auto"/>
      </w:pPr>
      <w:r>
        <w:tab/>
      </w:r>
    </w:p>
    <w:tbl>
      <w:tblPr>
        <w:tblW w:w="0" w:type="auto"/>
        <w:tblInd w:w="9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37"/>
        <w:gridCol w:w="3402"/>
        <w:gridCol w:w="5245"/>
      </w:tblGrid>
      <w:tr w:rsidR="00EE2316" w:rsidTr="002205D8">
        <w:trPr>
          <w:trHeight w:val="1"/>
        </w:trPr>
        <w:tc>
          <w:tcPr>
            <w:tcW w:w="107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281B18" w:rsidRDefault="00760BC4" w:rsidP="00281B18">
            <w:pPr>
              <w:pStyle w:val="a6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r w:rsidRPr="00281B18">
              <w:rPr>
                <w:rFonts w:ascii="Times New Roman" w:eastAsia="Times New Roman" w:hAnsi="Times New Roman" w:cs="Times New Roman"/>
                <w:b/>
                <w:sz w:val="28"/>
              </w:rPr>
              <w:lastRenderedPageBreak/>
              <w:t>Инструкционная карта</w:t>
            </w:r>
          </w:p>
          <w:p w:rsidR="00EE2316" w:rsidRDefault="00760BC4" w:rsidP="00281B18">
            <w:pPr>
              <w:pStyle w:val="a6"/>
              <w:spacing w:line="276" w:lineRule="auto"/>
              <w:jc w:val="center"/>
            </w:pPr>
            <w:r w:rsidRPr="00281B18">
              <w:rPr>
                <w:rFonts w:ascii="Times New Roman" w:eastAsia="Times New Roman" w:hAnsi="Times New Roman" w:cs="Times New Roman"/>
                <w:b/>
                <w:sz w:val="28"/>
              </w:rPr>
              <w:t>Основные виды петель</w: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Воздушная петля (в. п.):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в п. продеть крючок, накинуть на него нить и протянуть через п.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281B18" w:rsidP="00281B18">
            <w:pPr>
              <w:tabs>
                <w:tab w:val="left" w:pos="4169"/>
              </w:tabs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745" w:dyaOrig="2814">
                <v:rect id="rectole0000000018" o:spid="_x0000_i1045" style="width:171.75pt;height:117.75pt" o:ole="" o:preferrelative="t" stroked="f">
                  <v:imagedata r:id="rId69" o:title=""/>
                </v:rect>
                <o:OLEObject Type="Embed" ProgID="StaticMetafile" ShapeID="rectole0000000018" DrawAspect="Content" ObjectID="_1619191115" r:id="rId70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Столбик без накида </w:t>
            </w:r>
          </w:p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(ст. б/н):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крючок ввести в п. цепочки или нижнего р. и вытянуть новую п., захватить нить и провязать 2 п. на крючке в один прием.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281B18" w:rsidP="00281B18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928" w:dyaOrig="2409">
                <v:rect id="rectole0000000019" o:spid="_x0000_i1046" style="width:189pt;height:107.25pt" o:ole="" o:preferrelative="t" stroked="f">
                  <v:imagedata r:id="rId71" o:title=""/>
                </v:rect>
                <o:OLEObject Type="Embed" ProgID="StaticMetafile" ShapeID="rectole0000000019" DrawAspect="Content" ObjectID="_1619191116" r:id="rId72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Полустолбик с накидом</w:t>
            </w:r>
          </w:p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 (полуст. с/н):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сделать на крючок накид, ввести крючок в п. цепочки и вытянуть новую п., 3 п. на крючке провязать в один прием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281B18" w:rsidP="00281B18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745" w:dyaOrig="2652">
                <v:rect id="rectole0000000020" o:spid="_x0000_i1047" style="width:177.75pt;height:114.75pt" o:ole="" o:preferrelative="t" stroked="f">
                  <v:imagedata r:id="rId73" o:title=""/>
                </v:rect>
                <o:OLEObject Type="Embed" ProgID="StaticMetafile" ShapeID="rectole0000000020" DrawAspect="Content" ObjectID="_1619191117" r:id="rId74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Столбик с накидом</w:t>
            </w:r>
          </w:p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 (ст. с/н):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сделать на крючок накид, ввести его в п. цепочки и вытянуть новую п., 3 п. на крючке провязать попарно в 2 приема.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 w:rsidP="00281B18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2834" w:dyaOrig="3057">
                <v:rect id="rectole0000000021" o:spid="_x0000_i1048" style="width:142.5pt;height:152.25pt" o:ole="" o:preferrelative="t" stroked="f">
                  <v:imagedata r:id="rId75" o:title=""/>
                </v:rect>
                <o:OLEObject Type="Embed" ProgID="StaticMetafile" ShapeID="rectole0000000021" DrawAspect="Content" ObjectID="_1619191118" r:id="rId76"/>
              </w:object>
            </w:r>
          </w:p>
        </w:tc>
      </w:tr>
      <w:tr w:rsidR="00EE2316" w:rsidTr="002205D8">
        <w:trPr>
          <w:trHeight w:val="2903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Столбик с 2 (3, 4) накидами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(ст. с 2/н ), с 4/н сделать на крючок 2 (3,4) накида, ввести крючок в п. цепочки и вытянуть новую п., 4 (5, 6) п. на крючке провязать попарно в 3 (4, 5) приема.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A94FA8" w:rsidP="00A94FA8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2953881" cy="1594884"/>
                  <wp:effectExtent l="19050" t="0" r="0" b="0"/>
                  <wp:docPr id="34" name="Рисунок 34" descr="F:\проект Вика\фото к проекту Вики\Screenshot_20190419-184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F:\проект Вика\фото к проекту Вики\Screenshot_20190419-184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 t="59236" b="10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881" cy="1594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>Столбик артесаналь с накидом</w:t>
            </w:r>
          </w:p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 (ст. арт. с/н):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сделать на крючок накид, ввести крючок в п. цепочки и вытянуть новую п., не захватывая накид, последующие п. провязывать попарно.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12395F" w:rsidP="0012395F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4272" w:dyaOrig="2692">
                <v:rect id="rectole0000000022" o:spid="_x0000_i1049" style="width:194.25pt;height:102.75pt" o:ole="" o:preferrelative="t" stroked="f">
                  <v:imagedata r:id="rId78" o:title=""/>
                </v:rect>
                <o:OLEObject Type="Embed" ProgID="StaticMetafile" ShapeID="rectole0000000022" DrawAspect="Content" ObjectID="_1619191119" r:id="rId79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Столбик артесаналь с 2 (3, 4) накидами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(ст. арт. с 2/н, с 3/н, с 4/н): сделать на крючок 2 (3, 4) накида, ввести крючок в п. цепочки и вытянуть новую п., не захватывая накид</w:t>
            </w:r>
            <w:r w:rsidR="000715D2">
              <w:rPr>
                <w:rFonts w:ascii="Times New Roman" w:eastAsia="Times New Roman" w:hAnsi="Times New Roman" w:cs="Times New Roman"/>
                <w:sz w:val="24"/>
              </w:rPr>
              <w:t>, последующие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п. провязывать попарно.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EE2316">
            <w:pPr>
              <w:spacing w:before="100" w:after="100" w:line="360" w:lineRule="auto"/>
              <w:rPr>
                <w:rFonts w:ascii="Calibri" w:eastAsia="Calibri" w:hAnsi="Calibri" w:cs="Calibri"/>
              </w:rPr>
            </w:pP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Пико: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связать 3 в. п., ввести крючок в первую в. п. и провязать ст. б/н.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12395F" w:rsidP="0012395F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482" w:dyaOrig="4393">
                <v:rect id="rectole0000000023" o:spid="_x0000_i1050" style="width:144.75pt;height:186pt" o:ole="" o:preferrelative="t" stroked="f">
                  <v:imagedata r:id="rId80" o:title=""/>
                </v:rect>
                <o:OLEObject Type="Embed" ProgID="StaticMetafile" ShapeID="rectole0000000023" DrawAspect="Content" ObjectID="_1619191120" r:id="rId81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Соединительный столбик</w:t>
            </w:r>
          </w:p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 (соед. ст.):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крючок ввести в п. цепочки, захватить нить и протянуть ее через п. цепочки и п. на крючке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B2678B" w:rsidP="0012395F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786" w:dyaOrig="2976">
                <v:rect id="rectole0000000024" o:spid="_x0000_i1051" style="width:173.25pt;height:118.5pt" o:ole="" o:preferrelative="t" stroked="f">
                  <v:imagedata r:id="rId82" o:title=""/>
                </v:rect>
                <o:OLEObject Type="Embed" ProgID="StaticMetafile" ShapeID="rectole0000000024" DrawAspect="Content" ObjectID="_1619191121" r:id="rId83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Кисти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B2678B" w:rsidRDefault="00A94F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</w:rPr>
            </w:pPr>
            <w:r w:rsidRPr="00B2678B">
              <w:rPr>
                <w:rFonts w:ascii="Times New Roman" w:eastAsia="Calibri" w:hAnsi="Times New Roman" w:cs="Times New Roman"/>
                <w:sz w:val="24"/>
              </w:rPr>
              <w:t>Нарежьте пряжу на куски длиной в два раза больше, чем кисти. Сложите куски пряжи пополам, вденьте сложенные кончики в край полотна при помощи крючка, затем свободные концы кисти протяните через образовавшуюся петлю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12395F" w:rsidP="0012395F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4231" w:dyaOrig="2307">
                <v:rect id="rectole0000000025" o:spid="_x0000_i1052" style="width:182.25pt;height:101.25pt" o:ole="" o:preferrelative="t" stroked="f">
                  <v:imagedata r:id="rId84" o:title=""/>
                </v:rect>
                <o:OLEObject Type="Embed" ProgID="StaticMetafile" ShapeID="rectole0000000025" DrawAspect="Content" ObjectID="_1619191122" r:id="rId85"/>
              </w:object>
            </w:r>
          </w:p>
        </w:tc>
      </w:tr>
      <w:tr w:rsidR="00EE2316" w:rsidTr="002205D8">
        <w:trPr>
          <w:trHeight w:val="1"/>
        </w:trPr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Кольцо</w:t>
            </w:r>
          </w:p>
          <w:p w:rsidR="00EE2316" w:rsidRDefault="00EE2316">
            <w:pPr>
              <w:spacing w:after="0" w:line="240" w:lineRule="auto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EE2316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 w:rsidP="0012395F">
            <w:pPr>
              <w:spacing w:before="100" w:after="100" w:line="360" w:lineRule="auto"/>
              <w:jc w:val="center"/>
              <w:rPr>
                <w:rFonts w:ascii="Calibri" w:eastAsia="Calibri" w:hAnsi="Calibri" w:cs="Calibri"/>
              </w:rPr>
            </w:pPr>
            <w:r>
              <w:object w:dxaOrig="3948" w:dyaOrig="1377">
                <v:rect id="rectole0000000026" o:spid="_x0000_i1053" style="width:197.25pt;height:69pt" o:ole="" o:preferrelative="t" stroked="f">
                  <v:imagedata r:id="rId86" o:title=""/>
                </v:rect>
                <o:OLEObject Type="Embed" ProgID="StaticMetafile" ShapeID="rectole0000000026" DrawAspect="Content" ObjectID="_1619191123" r:id="rId87"/>
              </w:object>
            </w:r>
          </w:p>
        </w:tc>
      </w:tr>
    </w:tbl>
    <w:p w:rsidR="00EE2316" w:rsidRDefault="00760BC4" w:rsidP="00913BAD">
      <w:pPr>
        <w:spacing w:before="75" w:after="200" w:line="36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1.3. Техника безопасности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- С крючками необходимо обращаться очень осторожно, не подносить их к лицу, хранить в коробках и пеналах.                                                                                                                                                                                      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- Крючки не должны быть очень острыми, иначе ими можно поранить пальцы.                                                                                                                                  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- Нельзя пользоваться ржавыми крючками, иглами и булавками — они портят пряжу, нитки.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- Ножницы следует хранить в рабочей коробке. Во время вязания класть их кольцами к себе, сомкнув лезвия.</w:t>
      </w:r>
    </w:p>
    <w:p w:rsidR="00D914B8" w:rsidRDefault="00D914B8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EE2316" w:rsidRDefault="00760BC4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Санитарно-гигиенические требования при вязании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-  Рабочее место должно быть хорошо освещено, свет </w:t>
      </w:r>
      <w:r w:rsidR="000715D2">
        <w:rPr>
          <w:rFonts w:ascii="Times New Roman" w:eastAsia="Times New Roman" w:hAnsi="Times New Roman" w:cs="Times New Roman"/>
          <w:sz w:val="28"/>
        </w:rPr>
        <w:t>должен падать</w:t>
      </w:r>
      <w:r>
        <w:rPr>
          <w:rFonts w:ascii="Times New Roman" w:eastAsia="Times New Roman" w:hAnsi="Times New Roman" w:cs="Times New Roman"/>
          <w:sz w:val="28"/>
        </w:rPr>
        <w:t xml:space="preserve"> на работу с левой стороны.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- Каждые 1 – 1,5 ч глазам необходим 30 минутный отдых. Перерыв и расслабление необходимы для восстановления функций глаз. Во время отдыха можно послушать тихую музыку. Музыкотерапия помогает быстро набраться сил и продолжать работу в прежнем темпе и с прежним качеством.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- Для сохранения здоровья во время работы полезно делать разминку для рук, глаз и спины. 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- Сидеть следует прямо, касаясь корпусом спинки стула. Расстояние от глаз до работы должно быть не менее 35-40 см, чтобы не развивалась близорукость, в глаза не попадали частички волокон, из которых состоит пряжа.</w:t>
      </w:r>
    </w:p>
    <w:p w:rsidR="00EE2316" w:rsidRDefault="00760B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- Перед началом и после работы следует вымыть руки, чтобы нитки и вязаное полотно не пачкались, а на руках не оставалось мелких волокон. Незавершенное изделие лучше хранить, завернув в ткань или положив в пакет.</w:t>
      </w:r>
    </w:p>
    <w:p w:rsidR="00EE2316" w:rsidRDefault="00EE2316">
      <w:pPr>
        <w:spacing w:after="200" w:line="276" w:lineRule="auto"/>
        <w:rPr>
          <w:rFonts w:ascii="Calibri" w:eastAsia="Calibri" w:hAnsi="Calibri" w:cs="Calibri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</w:rPr>
      </w:pPr>
    </w:p>
    <w:p w:rsidR="00EE2316" w:rsidRDefault="00EE2316">
      <w:pPr>
        <w:spacing w:after="200" w:line="276" w:lineRule="auto"/>
        <w:rPr>
          <w:rFonts w:ascii="Calibri" w:eastAsia="Calibri" w:hAnsi="Calibri" w:cs="Calibri"/>
        </w:rPr>
      </w:pPr>
    </w:p>
    <w:p w:rsidR="00EE2316" w:rsidRDefault="00EE2316">
      <w:pPr>
        <w:spacing w:before="75" w:after="200" w:line="360" w:lineRule="auto"/>
        <w:jc w:val="both"/>
        <w:rPr>
          <w:rFonts w:ascii="Calibri" w:eastAsia="Calibri" w:hAnsi="Calibri" w:cs="Calibri"/>
          <w:sz w:val="28"/>
          <w:shd w:val="clear" w:color="auto" w:fill="FFFFFF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EE2316">
      <w:pPr>
        <w:spacing w:after="0" w:line="360" w:lineRule="auto"/>
        <w:rPr>
          <w:rFonts w:ascii="Calibri" w:eastAsia="Calibri" w:hAnsi="Calibri" w:cs="Calibri"/>
          <w:b/>
          <w:color w:val="1F497D"/>
          <w:sz w:val="28"/>
        </w:rPr>
      </w:pPr>
    </w:p>
    <w:p w:rsidR="00EE2316" w:rsidRDefault="00760BC4">
      <w:pPr>
        <w:spacing w:after="0" w:line="360" w:lineRule="auto"/>
        <w:ind w:left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Глава 2. Практическая часть </w:t>
      </w:r>
    </w:p>
    <w:p w:rsidR="00EE2316" w:rsidRPr="00A6647F" w:rsidRDefault="00760BC4" w:rsidP="00A6647F">
      <w:pPr>
        <w:pStyle w:val="a3"/>
        <w:numPr>
          <w:ilvl w:val="1"/>
          <w:numId w:val="22"/>
        </w:numPr>
        <w:tabs>
          <w:tab w:val="left" w:pos="567"/>
          <w:tab w:val="left" w:pos="993"/>
        </w:tabs>
        <w:spacing w:after="0" w:line="360" w:lineRule="auto"/>
        <w:ind w:left="709" w:hanging="142"/>
        <w:rPr>
          <w:rFonts w:ascii="Times New Roman" w:eastAsia="Times New Roman" w:hAnsi="Times New Roman" w:cs="Times New Roman"/>
          <w:b/>
          <w:sz w:val="28"/>
        </w:rPr>
      </w:pPr>
      <w:r w:rsidRPr="00A6647F">
        <w:rPr>
          <w:rFonts w:ascii="Times New Roman" w:eastAsia="Times New Roman" w:hAnsi="Times New Roman" w:cs="Times New Roman"/>
          <w:b/>
          <w:sz w:val="28"/>
        </w:rPr>
        <w:t>Технологическая карта вязания пледа</w:t>
      </w:r>
    </w:p>
    <w:p w:rsidR="00EE2316" w:rsidRDefault="00760BC4" w:rsidP="00027C6F">
      <w:pPr>
        <w:pStyle w:val="a6"/>
        <w:rPr>
          <w:rFonts w:eastAsia="Times New Roman"/>
          <w:shd w:val="clear" w:color="auto" w:fill="FFFFFF"/>
        </w:rPr>
      </w:pPr>
      <w:r>
        <w:rPr>
          <w:rFonts w:eastAsia="Times New Roman"/>
          <w:shd w:val="clear" w:color="auto" w:fill="FFFFFF"/>
        </w:rPr>
        <w:tab/>
      </w:r>
    </w:p>
    <w:p w:rsidR="00EE2316" w:rsidRPr="00A9381F" w:rsidRDefault="000715D2" w:rsidP="00027C6F">
      <w:pPr>
        <w:pStyle w:val="a6"/>
        <w:tabs>
          <w:tab w:val="left" w:pos="284"/>
          <w:tab w:val="left" w:pos="567"/>
          <w:tab w:val="left" w:pos="709"/>
          <w:tab w:val="left" w:pos="851"/>
          <w:tab w:val="left" w:pos="993"/>
          <w:tab w:val="left" w:pos="1276"/>
        </w:tabs>
        <w:ind w:firstLine="567"/>
        <w:rPr>
          <w:rFonts w:ascii="Times New Roman" w:eastAsia="Arial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Последовательность изготовления подарка- план-схема</w:t>
      </w:r>
    </w:p>
    <w:p w:rsidR="00EE2316" w:rsidRPr="00A9381F" w:rsidRDefault="00760BC4" w:rsidP="00027C6F">
      <w:pPr>
        <w:pStyle w:val="a6"/>
        <w:numPr>
          <w:ilvl w:val="0"/>
          <w:numId w:val="23"/>
        </w:numPr>
        <w:tabs>
          <w:tab w:val="left" w:pos="284"/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A9381F">
        <w:rPr>
          <w:rFonts w:ascii="Times New Roman" w:eastAsia="Calibri" w:hAnsi="Times New Roman" w:cs="Times New Roman"/>
          <w:sz w:val="28"/>
          <w:shd w:val="clear" w:color="auto" w:fill="FFFFFF"/>
        </w:rPr>
        <w:t>Разработка эскиза проектного изделия</w:t>
      </w:r>
    </w:p>
    <w:p w:rsidR="00EE2316" w:rsidRPr="00A9381F" w:rsidRDefault="00760BC4" w:rsidP="00027C6F">
      <w:pPr>
        <w:pStyle w:val="a6"/>
        <w:numPr>
          <w:ilvl w:val="0"/>
          <w:numId w:val="23"/>
        </w:numPr>
        <w:tabs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A9381F">
        <w:rPr>
          <w:rFonts w:ascii="Times New Roman" w:eastAsia="Calibri" w:hAnsi="Times New Roman" w:cs="Times New Roman"/>
          <w:sz w:val="28"/>
          <w:shd w:val="clear" w:color="auto" w:fill="FFFFFF"/>
        </w:rPr>
        <w:t>Организация рабочего места</w:t>
      </w:r>
    </w:p>
    <w:p w:rsidR="00027C6F" w:rsidRDefault="00760BC4" w:rsidP="00027C6F">
      <w:pPr>
        <w:pStyle w:val="a6"/>
        <w:numPr>
          <w:ilvl w:val="0"/>
          <w:numId w:val="23"/>
        </w:numPr>
        <w:tabs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A9381F">
        <w:rPr>
          <w:rFonts w:ascii="Times New Roman" w:eastAsia="Calibri" w:hAnsi="Times New Roman" w:cs="Times New Roman"/>
          <w:sz w:val="28"/>
          <w:shd w:val="clear" w:color="auto" w:fill="FFFFFF"/>
        </w:rPr>
        <w:t xml:space="preserve">Подбор оборудования и   инструментов </w:t>
      </w:r>
    </w:p>
    <w:p w:rsidR="00027C6F" w:rsidRDefault="00760BC4" w:rsidP="00027C6F">
      <w:pPr>
        <w:pStyle w:val="a6"/>
        <w:numPr>
          <w:ilvl w:val="0"/>
          <w:numId w:val="23"/>
        </w:numPr>
        <w:tabs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027C6F">
        <w:rPr>
          <w:rFonts w:ascii="Times New Roman" w:eastAsia="Calibri" w:hAnsi="Times New Roman" w:cs="Times New Roman"/>
          <w:sz w:val="28"/>
          <w:shd w:val="clear" w:color="auto" w:fill="FFFFFF"/>
        </w:rPr>
        <w:t>Выбор</w:t>
      </w:r>
      <w:r w:rsidR="00B122D5">
        <w:rPr>
          <w:rFonts w:ascii="Times New Roman" w:eastAsia="Calibri" w:hAnsi="Times New Roman" w:cs="Times New Roman"/>
          <w:sz w:val="28"/>
          <w:shd w:val="clear" w:color="auto" w:fill="FFFFFF"/>
        </w:rPr>
        <w:t xml:space="preserve"> </w:t>
      </w:r>
      <w:r w:rsidR="000715D2" w:rsidRPr="00027C6F">
        <w:rPr>
          <w:rFonts w:ascii="Times New Roman" w:eastAsia="Calibri" w:hAnsi="Times New Roman" w:cs="Times New Roman"/>
          <w:sz w:val="28"/>
          <w:shd w:val="clear" w:color="auto" w:fill="FFFFFF"/>
        </w:rPr>
        <w:t>материала для</w:t>
      </w:r>
      <w:r w:rsidRPr="00027C6F">
        <w:rPr>
          <w:rFonts w:ascii="Times New Roman" w:eastAsia="Calibri" w:hAnsi="Times New Roman" w:cs="Times New Roman"/>
          <w:sz w:val="28"/>
          <w:shd w:val="clear" w:color="auto" w:fill="FFFFFF"/>
        </w:rPr>
        <w:t xml:space="preserve"> изделия с правильным сочетанием цвета</w:t>
      </w:r>
    </w:p>
    <w:p w:rsidR="00027C6F" w:rsidRDefault="00760BC4" w:rsidP="00027C6F">
      <w:pPr>
        <w:pStyle w:val="a6"/>
        <w:numPr>
          <w:ilvl w:val="0"/>
          <w:numId w:val="23"/>
        </w:numPr>
        <w:tabs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027C6F">
        <w:rPr>
          <w:rFonts w:ascii="Times New Roman" w:eastAsia="Calibri" w:hAnsi="Times New Roman" w:cs="Times New Roman"/>
          <w:sz w:val="28"/>
          <w:shd w:val="clear" w:color="auto" w:fill="FFFFFF"/>
        </w:rPr>
        <w:t>Соблюдение правил охраны труда при вязании крючком</w:t>
      </w:r>
    </w:p>
    <w:p w:rsidR="00EE2316" w:rsidRPr="00027C6F" w:rsidRDefault="00760BC4" w:rsidP="00027C6F">
      <w:pPr>
        <w:pStyle w:val="a6"/>
        <w:numPr>
          <w:ilvl w:val="0"/>
          <w:numId w:val="23"/>
        </w:numPr>
        <w:tabs>
          <w:tab w:val="left" w:pos="567"/>
          <w:tab w:val="left" w:pos="851"/>
          <w:tab w:val="left" w:pos="1276"/>
        </w:tabs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027C6F">
        <w:rPr>
          <w:rFonts w:ascii="Times New Roman" w:eastAsia="Calibri" w:hAnsi="Times New Roman" w:cs="Times New Roman"/>
          <w:sz w:val="28"/>
          <w:shd w:val="clear" w:color="auto" w:fill="FFFFFF"/>
        </w:rPr>
        <w:t>Последовательное вывязывание изделия</w:t>
      </w:r>
    </w:p>
    <w:p w:rsidR="00027C6F" w:rsidRDefault="00027C6F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</w:p>
    <w:p w:rsidR="00EE2316" w:rsidRPr="00027C6F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b/>
          <w:sz w:val="28"/>
        </w:rPr>
      </w:pPr>
      <w:r w:rsidRPr="00027C6F">
        <w:rPr>
          <w:rFonts w:ascii="Times New Roman" w:eastAsia="Arial" w:hAnsi="Times New Roman" w:cs="Times New Roman"/>
          <w:b/>
          <w:sz w:val="28"/>
        </w:rPr>
        <w:t>Выбор пряжи</w:t>
      </w:r>
    </w:p>
    <w:p w:rsidR="00EE2316" w:rsidRPr="000715D2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 w:rsidRPr="00027C6F">
        <w:rPr>
          <w:rFonts w:ascii="Times New Roman" w:eastAsia="Arial" w:hAnsi="Times New Roman" w:cs="Times New Roman"/>
          <w:sz w:val="28"/>
        </w:rPr>
        <w:t>Рассмотрев несколько вариантов, я остановила свой выбор на акриловой пряже. Изделия из нее легки в уходе и недороги. У нас д</w:t>
      </w:r>
      <w:r w:rsidR="00B2678B" w:rsidRPr="00027C6F">
        <w:rPr>
          <w:rFonts w:ascii="Times New Roman" w:eastAsia="Arial" w:hAnsi="Times New Roman" w:cs="Times New Roman"/>
          <w:sz w:val="28"/>
        </w:rPr>
        <w:t>ома нашлось много акрила</w:t>
      </w:r>
      <w:r w:rsidR="00D914B8">
        <w:rPr>
          <w:rFonts w:ascii="Times New Roman" w:eastAsia="Arial" w:hAnsi="Times New Roman" w:cs="Times New Roman"/>
          <w:sz w:val="28"/>
        </w:rPr>
        <w:t xml:space="preserve"> «Карамель»</w:t>
      </w:r>
      <w:r w:rsidR="00B2678B" w:rsidRPr="00027C6F">
        <w:rPr>
          <w:rFonts w:ascii="Times New Roman" w:eastAsia="Arial" w:hAnsi="Times New Roman" w:cs="Times New Roman"/>
          <w:sz w:val="28"/>
        </w:rPr>
        <w:t xml:space="preserve"> с принтом</w:t>
      </w:r>
      <w:r w:rsidRPr="00027C6F">
        <w:rPr>
          <w:rFonts w:ascii="Times New Roman" w:eastAsia="Arial" w:hAnsi="Times New Roman" w:cs="Times New Roman"/>
          <w:sz w:val="28"/>
        </w:rPr>
        <w:t>. </w:t>
      </w:r>
    </w:p>
    <w:p w:rsidR="00027C6F" w:rsidRDefault="00027C6F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</w:p>
    <w:p w:rsidR="00EE2316" w:rsidRPr="00027C6F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b/>
          <w:sz w:val="28"/>
        </w:rPr>
      </w:pPr>
      <w:r w:rsidRPr="00027C6F">
        <w:rPr>
          <w:rFonts w:ascii="Times New Roman" w:eastAsia="Arial" w:hAnsi="Times New Roman" w:cs="Times New Roman"/>
          <w:b/>
          <w:sz w:val="28"/>
        </w:rPr>
        <w:t>Выбор оборудования, инструментов</w:t>
      </w:r>
    </w:p>
    <w:p w:rsidR="00EE2316" w:rsidRPr="00027C6F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 w:rsidRPr="00027C6F">
        <w:rPr>
          <w:rFonts w:ascii="Times New Roman" w:eastAsia="Arial" w:hAnsi="Times New Roman" w:cs="Times New Roman"/>
          <w:sz w:val="28"/>
        </w:rPr>
        <w:t>Мне понадобились для работы:</w:t>
      </w:r>
    </w:p>
    <w:p w:rsidR="00EE2316" w:rsidRPr="00027C6F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 w:rsidRPr="00027C6F">
        <w:rPr>
          <w:rFonts w:ascii="Times New Roman" w:eastAsia="Arial" w:hAnsi="Times New Roman" w:cs="Times New Roman"/>
          <w:sz w:val="28"/>
        </w:rPr>
        <w:t xml:space="preserve">1. </w:t>
      </w:r>
      <w:r w:rsidR="00B2678B" w:rsidRPr="00027C6F">
        <w:rPr>
          <w:rFonts w:ascii="Times New Roman" w:eastAsia="Arial" w:hAnsi="Times New Roman" w:cs="Times New Roman"/>
          <w:sz w:val="28"/>
        </w:rPr>
        <w:t>крючок</w:t>
      </w:r>
      <w:r w:rsidRPr="00027C6F">
        <w:rPr>
          <w:rFonts w:ascii="Times New Roman" w:eastAsia="Arial" w:hAnsi="Times New Roman" w:cs="Times New Roman"/>
          <w:sz w:val="28"/>
        </w:rPr>
        <w:t>;</w:t>
      </w:r>
    </w:p>
    <w:p w:rsidR="00EE2316" w:rsidRPr="00027C6F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 w:rsidRPr="00027C6F">
        <w:rPr>
          <w:rFonts w:ascii="Times New Roman" w:eastAsia="Arial" w:hAnsi="Times New Roman" w:cs="Times New Roman"/>
          <w:sz w:val="28"/>
        </w:rPr>
        <w:t>2. ножницы;</w:t>
      </w:r>
    </w:p>
    <w:p w:rsidR="00877DA4" w:rsidRDefault="00760BC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 w:rsidRPr="00027C6F">
        <w:rPr>
          <w:rFonts w:ascii="Times New Roman" w:eastAsia="Arial" w:hAnsi="Times New Roman" w:cs="Times New Roman"/>
          <w:sz w:val="28"/>
        </w:rPr>
        <w:t>3. сантиметровая лента</w:t>
      </w:r>
      <w:r w:rsidR="00877DA4">
        <w:rPr>
          <w:rFonts w:ascii="Times New Roman" w:eastAsia="Arial" w:hAnsi="Times New Roman" w:cs="Times New Roman"/>
          <w:sz w:val="28"/>
        </w:rPr>
        <w:t>;</w:t>
      </w:r>
    </w:p>
    <w:p w:rsidR="00EE2316" w:rsidRPr="000715D2" w:rsidRDefault="00877DA4" w:rsidP="00027C6F">
      <w:pPr>
        <w:pStyle w:val="a6"/>
        <w:ind w:firstLine="567"/>
        <w:jc w:val="both"/>
        <w:rPr>
          <w:rFonts w:ascii="Times New Roman" w:eastAsia="Arial" w:hAnsi="Times New Roman" w:cs="Times New Roman"/>
          <w:sz w:val="28"/>
        </w:rPr>
      </w:pPr>
      <w:r>
        <w:rPr>
          <w:rFonts w:ascii="Times New Roman" w:eastAsia="Arial" w:hAnsi="Times New Roman" w:cs="Times New Roman"/>
          <w:sz w:val="28"/>
        </w:rPr>
        <w:t>4</w:t>
      </w:r>
      <w:r w:rsidR="00760BC4" w:rsidRPr="00027C6F">
        <w:rPr>
          <w:rFonts w:ascii="Times New Roman" w:eastAsia="Arial" w:hAnsi="Times New Roman" w:cs="Times New Roman"/>
          <w:sz w:val="28"/>
        </w:rPr>
        <w:t>.</w:t>
      </w:r>
      <w:r>
        <w:rPr>
          <w:rFonts w:ascii="Times New Roman" w:eastAsia="Arial" w:hAnsi="Times New Roman" w:cs="Times New Roman"/>
          <w:sz w:val="28"/>
        </w:rPr>
        <w:t xml:space="preserve"> пряжа</w:t>
      </w:r>
    </w:p>
    <w:p w:rsidR="00027C6F" w:rsidRDefault="00027C6F" w:rsidP="00027C6F">
      <w:pPr>
        <w:pStyle w:val="a6"/>
        <w:rPr>
          <w:rFonts w:eastAsia="Arial"/>
        </w:rPr>
      </w:pPr>
    </w:p>
    <w:p w:rsidR="00EE2316" w:rsidRPr="000715D2" w:rsidRDefault="00760BC4" w:rsidP="000715D2">
      <w:pPr>
        <w:spacing w:after="171" w:line="343" w:lineRule="auto"/>
        <w:ind w:firstLine="567"/>
        <w:rPr>
          <w:rFonts w:ascii="Times New Roman" w:eastAsia="Arial" w:hAnsi="Times New Roman" w:cs="Times New Roman"/>
          <w:sz w:val="28"/>
          <w:szCs w:val="28"/>
        </w:rPr>
      </w:pPr>
      <w:r w:rsidRPr="000715D2">
        <w:rPr>
          <w:rFonts w:ascii="Times New Roman" w:eastAsia="Arial" w:hAnsi="Times New Roman" w:cs="Times New Roman"/>
          <w:b/>
          <w:sz w:val="28"/>
          <w:szCs w:val="28"/>
        </w:rPr>
        <w:t>Последовательность изготовления изделия</w:t>
      </w:r>
    </w:p>
    <w:p w:rsidR="00B2678B" w:rsidRPr="000715D2" w:rsidRDefault="00760BC4" w:rsidP="000715D2">
      <w:pPr>
        <w:spacing w:after="171" w:line="343" w:lineRule="auto"/>
        <w:ind w:firstLine="567"/>
        <w:rPr>
          <w:rFonts w:ascii="Times New Roman" w:eastAsia="Arial" w:hAnsi="Times New Roman" w:cs="Times New Roman"/>
          <w:sz w:val="28"/>
          <w:szCs w:val="28"/>
        </w:rPr>
      </w:pPr>
      <w:r w:rsidRPr="000715D2">
        <w:rPr>
          <w:rFonts w:ascii="Times New Roman" w:eastAsia="Arial" w:hAnsi="Times New Roman" w:cs="Times New Roman"/>
          <w:sz w:val="28"/>
          <w:szCs w:val="28"/>
        </w:rPr>
        <w:t>Я остановила свой выбор на этой модели:</w:t>
      </w:r>
    </w:p>
    <w:p w:rsidR="00B2678B" w:rsidRPr="000715D2" w:rsidRDefault="00A9381F" w:rsidP="000715D2">
      <w:pPr>
        <w:spacing w:after="171" w:line="343" w:lineRule="auto"/>
        <w:ind w:firstLine="567"/>
        <w:rPr>
          <w:rFonts w:ascii="Arial" w:eastAsia="Arial" w:hAnsi="Arial" w:cs="Arial"/>
          <w:sz w:val="24"/>
        </w:rPr>
      </w:pPr>
      <w:r w:rsidRPr="000715D2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859155</wp:posOffset>
            </wp:positionH>
            <wp:positionV relativeFrom="paragraph">
              <wp:posOffset>23495</wp:posOffset>
            </wp:positionV>
            <wp:extent cx="2985135" cy="2514600"/>
            <wp:effectExtent l="0" t="0" r="0" b="0"/>
            <wp:wrapSquare wrapText="bothSides"/>
            <wp:docPr id="47" name="Рисунок 47" descr="F:\проект Вика\фото к проекту Вики\Screenshot_2018-10-24-17-11-16-510_com.UCMobile.in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проект Вика\фото к проекту Вики\Screenshot_2018-10-24-17-11-16-510_com.UCMobile.intl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649" t="38095" r="5286" b="19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15D2">
        <w:rPr>
          <w:rFonts w:ascii="Arial" w:eastAsia="Arial" w:hAnsi="Arial" w:cs="Arial"/>
          <w:sz w:val="24"/>
        </w:rPr>
        <w:br w:type="textWrapping" w:clear="all"/>
      </w:r>
    </w:p>
    <w:p w:rsidR="00EE2316" w:rsidRPr="007C05F2" w:rsidRDefault="00760BC4" w:rsidP="007C05F2">
      <w:pPr>
        <w:spacing w:after="171" w:line="276" w:lineRule="auto"/>
        <w:ind w:firstLine="567"/>
        <w:jc w:val="both"/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7C05F2">
        <w:rPr>
          <w:rFonts w:ascii="Times New Roman" w:eastAsia="Calibri" w:hAnsi="Times New Roman" w:cs="Times New Roman"/>
          <w:sz w:val="28"/>
          <w:shd w:val="clear" w:color="auto" w:fill="FFFFFF"/>
        </w:rPr>
        <w:t xml:space="preserve">В первую очередь мы изобразили эскиз </w:t>
      </w:r>
      <w:r w:rsidR="00DE110A" w:rsidRPr="007C05F2">
        <w:rPr>
          <w:rFonts w:ascii="Times New Roman" w:eastAsia="Calibri" w:hAnsi="Times New Roman" w:cs="Times New Roman"/>
          <w:sz w:val="28"/>
          <w:shd w:val="clear" w:color="auto" w:fill="FFFFFF"/>
        </w:rPr>
        <w:t>пледа</w:t>
      </w:r>
      <w:r w:rsidRPr="007C05F2">
        <w:rPr>
          <w:rFonts w:ascii="Times New Roman" w:eastAsia="Calibri" w:hAnsi="Times New Roman" w:cs="Times New Roman"/>
          <w:sz w:val="28"/>
          <w:shd w:val="clear" w:color="auto" w:fill="FFFFFF"/>
        </w:rPr>
        <w:t xml:space="preserve"> на бумаге на уроке, подобрали самое освещенное место в классе. </w:t>
      </w:r>
    </w:p>
    <w:p w:rsidR="00EE2316" w:rsidRPr="007C05F2" w:rsidRDefault="00760BC4" w:rsidP="007C05F2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7C05F2">
        <w:rPr>
          <w:rFonts w:ascii="Times New Roman" w:eastAsia="Times New Roman" w:hAnsi="Times New Roman" w:cs="Times New Roman"/>
          <w:sz w:val="28"/>
        </w:rPr>
        <w:t xml:space="preserve">При выполнении работы мы соблюдали правила охраны труда, т. е. правила безопасной работы с колющими </w:t>
      </w:r>
      <w:r w:rsidR="007C05F2" w:rsidRPr="007C05F2">
        <w:rPr>
          <w:rFonts w:ascii="Times New Roman" w:eastAsia="Times New Roman" w:hAnsi="Times New Roman" w:cs="Times New Roman"/>
          <w:sz w:val="28"/>
        </w:rPr>
        <w:t>и режущими</w:t>
      </w:r>
      <w:r w:rsidRPr="007C05F2">
        <w:rPr>
          <w:rFonts w:ascii="Times New Roman" w:eastAsia="Times New Roman" w:hAnsi="Times New Roman" w:cs="Times New Roman"/>
          <w:sz w:val="28"/>
        </w:rPr>
        <w:t xml:space="preserve"> инструментами.</w:t>
      </w:r>
    </w:p>
    <w:p w:rsidR="00DE110A" w:rsidRDefault="00027C6F" w:rsidP="00027C6F">
      <w:pPr>
        <w:tabs>
          <w:tab w:val="left" w:pos="2043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</w:rPr>
      </w:pPr>
      <w:r>
        <w:rPr>
          <w:rFonts w:ascii="Times New Roman" w:eastAsia="Times New Roman" w:hAnsi="Times New Roman" w:cs="Times New Roman"/>
          <w:color w:val="FF0000"/>
          <w:sz w:val="28"/>
        </w:rPr>
        <w:tab/>
      </w:r>
    </w:p>
    <w:p w:rsidR="00EE2316" w:rsidRDefault="00760BC4">
      <w:pPr>
        <w:spacing w:after="150" w:line="360" w:lineRule="auto"/>
        <w:jc w:val="center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lastRenderedPageBreak/>
        <w:t>Технологическая последовательность выполнения изделия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4"/>
        <w:gridCol w:w="1923"/>
        <w:gridCol w:w="6534"/>
        <w:gridCol w:w="1843"/>
      </w:tblGrid>
      <w:tr w:rsidR="00EE2316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№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Операция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Эскиз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377845" w:rsidRDefault="00760BC4" w:rsidP="00377845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  <w:szCs w:val="28"/>
              </w:rPr>
              <w:t>Материалы, инструменты</w:t>
            </w:r>
          </w:p>
        </w:tc>
      </w:tr>
      <w:tr w:rsidR="00EE2316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Полотно (схема)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 w:rsidP="00877DA4">
            <w:pPr>
              <w:tabs>
                <w:tab w:val="left" w:pos="1005"/>
              </w:tabs>
              <w:spacing w:after="150"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3383369" cy="2548766"/>
                  <wp:effectExtent l="19050" t="0" r="7531" b="0"/>
                  <wp:docPr id="36" name="Рисунок 36" descr="F:\проект Вика\фото к проекту Вики\IMG_20190419_204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F:\проект Вика\фото к проекту Вики\IMG_20190419_2045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 l="5714" t="4449" b="42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921" cy="2549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Крючок, пряжа, схема</w:t>
            </w:r>
          </w:p>
        </w:tc>
      </w:tr>
      <w:tr w:rsidR="00FA21C5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A21C5" w:rsidRDefault="00FA21C5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2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A21C5" w:rsidRDefault="00FA21C5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Обвязка полотна (схема)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A21C5" w:rsidRDefault="00100947" w:rsidP="00877DA4">
            <w:pPr>
              <w:tabs>
                <w:tab w:val="left" w:pos="1005"/>
              </w:tabs>
              <w:spacing w:after="150" w:line="360" w:lineRule="auto"/>
              <w:jc w:val="center"/>
              <w:rPr>
                <w:rFonts w:ascii="Calibri" w:eastAsia="Calibri" w:hAnsi="Calibri" w:cs="Calibri"/>
                <w:noProof/>
              </w:rPr>
            </w:pPr>
            <w:r w:rsidRPr="00100947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3728720" cy="2493582"/>
                  <wp:effectExtent l="0" t="0" r="0" b="0"/>
                  <wp:docPr id="23" name="Рисунок 23" descr="G:\проект Вика\Вика\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G:\проект Вика\Вика\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283" cy="250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FA21C5" w:rsidRDefault="00BA65A4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Крючок, пряжа, схема</w:t>
            </w:r>
          </w:p>
        </w:tc>
      </w:tr>
      <w:tr w:rsidR="00EE2316" w:rsidTr="00377845">
        <w:trPr>
          <w:trHeight w:val="2400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Этапы вязания пледа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B122D5" w:rsidP="00570096">
            <w:pPr>
              <w:spacing w:after="150" w:line="360" w:lineRule="auto"/>
              <w:jc w:val="both"/>
              <w:rPr>
                <w:rFonts w:ascii="Calibri" w:eastAsia="Calibri" w:hAnsi="Calibri" w:cs="Calibri"/>
              </w:rPr>
            </w:pPr>
            <w:r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447800" cy="1069006"/>
                  <wp:effectExtent l="19050" t="0" r="0" b="0"/>
                  <wp:docPr id="26" name="Рисунок 16" descr="F:\проект Вика\фото к проекту Вики\IMG_20180925_152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проект Вика\фото к проекту Вики\IMG_20180925_1521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94" r="2128" b="10944"/>
                          <a:stretch/>
                        </pic:blipFill>
                        <pic:spPr bwMode="auto">
                          <a:xfrm>
                            <a:off x="0" y="0"/>
                            <a:ext cx="1456015" cy="1075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77845">
              <w:rPr>
                <w:rFonts w:ascii="Calibri" w:eastAsia="Calibri" w:hAnsi="Calibri" w:cs="Calibri"/>
                <w:lang w:val="en-US"/>
              </w:rPr>
              <w:t xml:space="preserve">  </w:t>
            </w:r>
            <w:r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047750" cy="1097114"/>
                  <wp:effectExtent l="19050" t="0" r="0" b="0"/>
                  <wp:docPr id="25" name="Рисунок 1" descr="F:\проект Вика\фото к проекту Вики\IMG_20181127_081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проект Вика\фото к проекту Вики\IMG_20181127_0811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9" b="19936"/>
                          <a:stretch/>
                        </pic:blipFill>
                        <pic:spPr bwMode="auto">
                          <a:xfrm>
                            <a:off x="0" y="0"/>
                            <a:ext cx="1052582" cy="1102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77845">
              <w:rPr>
                <w:rFonts w:ascii="Calibri" w:eastAsia="Calibri" w:hAnsi="Calibri" w:cs="Calibri"/>
                <w:lang w:val="en-US"/>
              </w:rPr>
              <w:t xml:space="preserve"> </w:t>
            </w:r>
            <w:r w:rsidR="001256A5"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328740" cy="1066800"/>
                  <wp:effectExtent l="19050" t="0" r="4760" b="0"/>
                  <wp:docPr id="16" name="Рисунок 2" descr="F:\проект Вика\фото к проекту Вики\IMG_20181127_185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проект Вика\фото к проекту Вики\IMG_20181127_1853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960" cy="1066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13BB" w:rsidRDefault="00B122D5" w:rsidP="00377845">
            <w:pPr>
              <w:spacing w:after="150" w:line="360" w:lineRule="auto"/>
              <w:jc w:val="center"/>
              <w:rPr>
                <w:rFonts w:ascii="Calibri" w:eastAsia="Calibri" w:hAnsi="Calibri" w:cs="Calibri"/>
                <w:lang w:val="en-US"/>
              </w:rPr>
            </w:pPr>
            <w:r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478247" cy="1856780"/>
                  <wp:effectExtent l="0" t="0" r="0" b="0"/>
                  <wp:docPr id="31" name="Рисунок 3" descr="F:\проект Вика\фото к проекту Вики\IMG_20181128_0817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проект Вика\фото к проекту Вики\IMG_20181128_0817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098" cy="1872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7845">
              <w:rPr>
                <w:rFonts w:ascii="Calibri" w:eastAsia="Calibri" w:hAnsi="Calibri" w:cs="Calibri"/>
                <w:lang w:val="en-US"/>
              </w:rPr>
              <w:t xml:space="preserve">   </w:t>
            </w:r>
            <w:r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389413" cy="1852997"/>
                  <wp:effectExtent l="0" t="0" r="0" b="0"/>
                  <wp:docPr id="32" name="Рисунок 4" descr="F:\проект Вика\фото к проекту Вики\IMG_20181124_0955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проект Вика\фото к проекту Вики\IMG_20181124_0955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861" cy="1870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7845">
              <w:rPr>
                <w:rFonts w:ascii="Calibri" w:eastAsia="Calibri" w:hAnsi="Calibri" w:cs="Calibri"/>
                <w:lang w:val="en-US"/>
              </w:rPr>
              <w:t xml:space="preserve">   </w:t>
            </w:r>
          </w:p>
          <w:p w:rsidR="00570096" w:rsidRPr="000413BB" w:rsidRDefault="00B122D5" w:rsidP="000413BB">
            <w:pPr>
              <w:spacing w:after="150" w:line="360" w:lineRule="auto"/>
              <w:jc w:val="both"/>
              <w:rPr>
                <w:rFonts w:ascii="Calibri" w:eastAsia="Calibri" w:hAnsi="Calibri" w:cs="Calibri"/>
                <w:lang w:val="en-US"/>
              </w:rPr>
            </w:pPr>
            <w:r w:rsidRPr="00B122D5">
              <w:rPr>
                <w:rFonts w:ascii="Calibri" w:eastAsia="Calibri" w:hAnsi="Calibri" w:cs="Calibri"/>
                <w:noProof/>
              </w:rPr>
              <w:lastRenderedPageBreak/>
              <w:drawing>
                <wp:inline distT="0" distB="0" distL="0" distR="0">
                  <wp:extent cx="1188928" cy="1802637"/>
                  <wp:effectExtent l="0" t="0" r="0" b="0"/>
                  <wp:docPr id="33" name="Рисунок 5" descr="F:\проект Вика\фото к проекту Вики\20140208_1457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проект Вика\фото к проекту Вики\20140208_1457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551" cy="1846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13BB"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27CD4284" wp14:editId="087D7B94">
                  <wp:extent cx="1353787" cy="1805483"/>
                  <wp:effectExtent l="0" t="0" r="0" b="0"/>
                  <wp:docPr id="35" name="Рисунок 6" descr="F:\проект Вика\фото к проекту Вики\IMG_20190405_1012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проект Вика\фото к проекту Вики\IMG_20190405_1012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481" cy="181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413BB" w:rsidRPr="00B122D5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1A8A6BBD" wp14:editId="4B53EB18">
                  <wp:extent cx="1350048" cy="1800497"/>
                  <wp:effectExtent l="0" t="0" r="0" b="0"/>
                  <wp:docPr id="37" name="Рисунок 7" descr="F:\проект Вика\фото к проекту Вики\IMG_20190405_101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проект Вика\фото к проекту Вики\IMG_20190405_101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756" cy="1812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EE2316">
            <w:pPr>
              <w:spacing w:after="150" w:line="360" w:lineRule="auto"/>
              <w:jc w:val="center"/>
            </w:pPr>
          </w:p>
        </w:tc>
      </w:tr>
      <w:tr w:rsidR="00EE2316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lastRenderedPageBreak/>
              <w:t>4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7E6AED" w:rsidRDefault="00760BC4" w:rsidP="007E6AED">
            <w:pPr>
              <w:pStyle w:val="a6"/>
              <w:jc w:val="center"/>
              <w:rPr>
                <w:rFonts w:ascii="Times New Roman" w:hAnsi="Times New Roman" w:cs="Times New Roman"/>
                <w:sz w:val="28"/>
              </w:rPr>
            </w:pPr>
            <w:r w:rsidRPr="007E6AED">
              <w:rPr>
                <w:rFonts w:ascii="Times New Roman" w:eastAsia="Times New Roman" w:hAnsi="Times New Roman" w:cs="Times New Roman"/>
                <w:sz w:val="28"/>
              </w:rPr>
              <w:t>Постирать изделие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0413BB">
            <w:pPr>
              <w:spacing w:after="150"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0F894555">
                  <wp:extent cx="1448790" cy="1934396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421" cy="1953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Порошок, вода, тазик</w:t>
            </w:r>
          </w:p>
        </w:tc>
      </w:tr>
      <w:tr w:rsidR="00EE2316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7E6AED" w:rsidRDefault="00760BC4" w:rsidP="007E6AED">
            <w:pPr>
              <w:pStyle w:val="a6"/>
              <w:jc w:val="center"/>
              <w:rPr>
                <w:rFonts w:ascii="Times New Roman" w:hAnsi="Times New Roman" w:cs="Times New Roman"/>
                <w:sz w:val="28"/>
              </w:rPr>
            </w:pPr>
            <w:r w:rsidRPr="007E6AED">
              <w:rPr>
                <w:rFonts w:ascii="Times New Roman" w:eastAsia="Times New Roman" w:hAnsi="Times New Roman" w:cs="Times New Roman"/>
                <w:sz w:val="28"/>
              </w:rPr>
              <w:t>Растянуть изделие по размеру и оставить до высыхания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0413BB">
            <w:pPr>
              <w:spacing w:after="150" w:line="360" w:lineRule="auto"/>
              <w:jc w:val="center"/>
              <w:rPr>
                <w:rFonts w:ascii="Calibri" w:eastAsia="Calibri" w:hAnsi="Calibri" w:cs="Calibri"/>
              </w:rPr>
            </w:pPr>
            <w:r w:rsidRPr="006B6F3C"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  <w:drawing>
                <wp:inline distT="0" distB="0" distL="0" distR="0" wp14:anchorId="6B93C508" wp14:editId="1EFAB846">
                  <wp:extent cx="3317571" cy="2488178"/>
                  <wp:effectExtent l="0" t="0" r="0" b="7620"/>
                  <wp:docPr id="21" name="Рисунок 21" descr="G:\проект Вика\фото к проекту Вики\IMG_20190427_093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проект Вика\фото к проекту Вики\IMG_20190427_0936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90" cy="2489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EE2316">
            <w:pPr>
              <w:spacing w:after="150" w:line="36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EE2316" w:rsidTr="00377845">
        <w:trPr>
          <w:trHeight w:val="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FA21C5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6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Pr="007E6AED" w:rsidRDefault="00760BC4" w:rsidP="007E6AED">
            <w:pPr>
              <w:pStyle w:val="a6"/>
              <w:jc w:val="center"/>
              <w:rPr>
                <w:rFonts w:ascii="Times New Roman" w:hAnsi="Times New Roman" w:cs="Times New Roman"/>
                <w:sz w:val="28"/>
              </w:rPr>
            </w:pPr>
            <w:r w:rsidRPr="007E6AED">
              <w:rPr>
                <w:rFonts w:ascii="Times New Roman" w:eastAsia="Times New Roman" w:hAnsi="Times New Roman" w:cs="Times New Roman"/>
                <w:sz w:val="28"/>
              </w:rPr>
              <w:t>Приутюжить с изнаночной стороны</w:t>
            </w:r>
          </w:p>
        </w:tc>
        <w:tc>
          <w:tcPr>
            <w:tcW w:w="6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0413BB" w:rsidP="000413BB">
            <w:pPr>
              <w:tabs>
                <w:tab w:val="left" w:pos="1105"/>
              </w:tabs>
              <w:spacing w:after="150" w:line="360" w:lineRule="auto"/>
              <w:jc w:val="center"/>
              <w:rPr>
                <w:rFonts w:ascii="Calibri" w:eastAsia="Calibri" w:hAnsi="Calibri" w:cs="Calibri"/>
              </w:rPr>
            </w:pPr>
            <w:r w:rsidRPr="000413BB">
              <w:rPr>
                <w:rFonts w:ascii="Calibri" w:eastAsia="Calibri" w:hAnsi="Calibri" w:cs="Calibri"/>
                <w:noProof/>
              </w:rPr>
              <w:drawing>
                <wp:inline distT="0" distB="0" distL="0" distR="0">
                  <wp:extent cx="1935677" cy="2495550"/>
                  <wp:effectExtent l="0" t="0" r="0" b="0"/>
                  <wp:docPr id="22" name="Рисунок 22" descr="G:\проект Вика\фото к проекту Вики\IMG_20190427_0937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G:\проект Вика\фото к проекту Вики\IMG_20190427_0937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672" cy="2500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EE2316" w:rsidRDefault="00760BC4">
            <w:pPr>
              <w:spacing w:after="150" w:line="36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>Гладильная доска, утюг</w:t>
            </w:r>
          </w:p>
        </w:tc>
      </w:tr>
    </w:tbl>
    <w:p w:rsidR="00EE2316" w:rsidRDefault="00EE2316">
      <w:pPr>
        <w:spacing w:after="150" w:line="360" w:lineRule="auto"/>
        <w:jc w:val="center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EE2316" w:rsidRPr="00570096" w:rsidRDefault="00570096" w:rsidP="00570096">
      <w:pPr>
        <w:pStyle w:val="a3"/>
        <w:numPr>
          <w:ilvl w:val="1"/>
          <w:numId w:val="22"/>
        </w:numPr>
        <w:spacing w:after="150" w:line="360" w:lineRule="auto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570096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lastRenderedPageBreak/>
        <w:t>Экономическое обоснование</w:t>
      </w:r>
    </w:p>
    <w:p w:rsidR="00EE2316" w:rsidRPr="007E6AED" w:rsidRDefault="00760BC4" w:rsidP="007E6AED">
      <w:pPr>
        <w:pStyle w:val="a3"/>
        <w:numPr>
          <w:ilvl w:val="0"/>
          <w:numId w:val="27"/>
        </w:numPr>
        <w:spacing w:after="150" w:line="360" w:lineRule="auto"/>
        <w:rPr>
          <w:rFonts w:ascii="Times New Roman" w:eastAsia="Times New Roman" w:hAnsi="Times New Roman" w:cs="Times New Roman"/>
          <w:b/>
          <w:sz w:val="28"/>
        </w:rPr>
      </w:pPr>
      <w:r w:rsidRPr="007E6AED">
        <w:rPr>
          <w:rFonts w:ascii="Times New Roman" w:eastAsia="Times New Roman" w:hAnsi="Times New Roman" w:cs="Times New Roman"/>
          <w:b/>
          <w:sz w:val="28"/>
        </w:rPr>
        <w:t xml:space="preserve">Расчет себестоимости </w:t>
      </w:r>
    </w:p>
    <w:p w:rsidR="00EE2316" w:rsidRPr="000934E8" w:rsidRDefault="00760BC4">
      <w:pPr>
        <w:spacing w:after="150" w:line="360" w:lineRule="auto"/>
        <w:ind w:firstLine="567"/>
        <w:rPr>
          <w:rFonts w:ascii="Times New Roman" w:eastAsia="Times New Roman" w:hAnsi="Times New Roman" w:cs="Times New Roman"/>
          <w:sz w:val="28"/>
        </w:rPr>
      </w:pPr>
      <w:r w:rsidRPr="000934E8">
        <w:rPr>
          <w:rFonts w:ascii="Times New Roman" w:eastAsia="Times New Roman" w:hAnsi="Times New Roman" w:cs="Times New Roman"/>
          <w:sz w:val="28"/>
        </w:rPr>
        <w:t xml:space="preserve">Расчет себестоимости </w:t>
      </w:r>
      <w:r w:rsidR="000413BB" w:rsidRPr="000934E8">
        <w:rPr>
          <w:rFonts w:ascii="Times New Roman" w:eastAsia="Times New Roman" w:hAnsi="Times New Roman" w:cs="Times New Roman"/>
          <w:sz w:val="28"/>
        </w:rPr>
        <w:t>изделия мы</w:t>
      </w:r>
      <w:r w:rsidRPr="000934E8">
        <w:rPr>
          <w:rFonts w:ascii="Times New Roman" w:eastAsia="Times New Roman" w:hAnsi="Times New Roman" w:cs="Times New Roman"/>
          <w:sz w:val="28"/>
        </w:rPr>
        <w:t xml:space="preserve"> представили в виде таблицы:</w:t>
      </w:r>
    </w:p>
    <w:tbl>
      <w:tblPr>
        <w:tblStyle w:val="a7"/>
        <w:tblW w:w="10852" w:type="dxa"/>
        <w:tblLook w:val="0000" w:firstRow="0" w:lastRow="0" w:firstColumn="0" w:lastColumn="0" w:noHBand="0" w:noVBand="0"/>
      </w:tblPr>
      <w:tblGrid>
        <w:gridCol w:w="2794"/>
        <w:gridCol w:w="2968"/>
        <w:gridCol w:w="2628"/>
        <w:gridCol w:w="2462"/>
      </w:tblGrid>
      <w:tr w:rsidR="00EE2316" w:rsidRPr="00B122D5" w:rsidTr="007E6AED">
        <w:trPr>
          <w:trHeight w:val="1"/>
        </w:trPr>
        <w:tc>
          <w:tcPr>
            <w:tcW w:w="2794" w:type="dxa"/>
          </w:tcPr>
          <w:p w:rsidR="00EE2316" w:rsidRPr="007131EF" w:rsidRDefault="00760BC4" w:rsidP="007131EF">
            <w:pPr>
              <w:pStyle w:val="a6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131EF">
              <w:rPr>
                <w:rFonts w:ascii="Times New Roman" w:eastAsia="Times New Roman" w:hAnsi="Times New Roman" w:cs="Times New Roman"/>
                <w:b/>
                <w:sz w:val="28"/>
              </w:rPr>
              <w:t>Наименование материала</w:t>
            </w:r>
          </w:p>
        </w:tc>
        <w:tc>
          <w:tcPr>
            <w:tcW w:w="2968" w:type="dxa"/>
          </w:tcPr>
          <w:p w:rsidR="00EE2316" w:rsidRPr="007131EF" w:rsidRDefault="00760BC4" w:rsidP="007131EF">
            <w:pPr>
              <w:pStyle w:val="a6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131EF">
              <w:rPr>
                <w:rFonts w:ascii="Times New Roman" w:eastAsia="Times New Roman" w:hAnsi="Times New Roman" w:cs="Times New Roman"/>
                <w:b/>
                <w:sz w:val="28"/>
              </w:rPr>
              <w:t>Цена в</w:t>
            </w:r>
            <w:r w:rsidR="00B122D5" w:rsidRPr="007131EF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r w:rsidR="008A2001" w:rsidRPr="007131EF">
              <w:rPr>
                <w:rFonts w:ascii="Times New Roman" w:eastAsia="Times New Roman" w:hAnsi="Times New Roman" w:cs="Times New Roman"/>
                <w:b/>
                <w:sz w:val="28"/>
              </w:rPr>
              <w:t>рублях</w:t>
            </w:r>
          </w:p>
        </w:tc>
        <w:tc>
          <w:tcPr>
            <w:tcW w:w="2628" w:type="dxa"/>
          </w:tcPr>
          <w:p w:rsidR="00EE2316" w:rsidRPr="007131EF" w:rsidRDefault="00760BC4" w:rsidP="007131EF">
            <w:pPr>
              <w:pStyle w:val="a6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131EF">
              <w:rPr>
                <w:rFonts w:ascii="Times New Roman" w:eastAsia="Times New Roman" w:hAnsi="Times New Roman" w:cs="Times New Roman"/>
                <w:b/>
                <w:sz w:val="28"/>
              </w:rPr>
              <w:t>Расход материала на изделие</w:t>
            </w:r>
          </w:p>
        </w:tc>
        <w:tc>
          <w:tcPr>
            <w:tcW w:w="2462" w:type="dxa"/>
          </w:tcPr>
          <w:p w:rsidR="00EE2316" w:rsidRPr="007131EF" w:rsidRDefault="00760BC4" w:rsidP="007131EF">
            <w:pPr>
              <w:pStyle w:val="a6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131EF">
              <w:rPr>
                <w:rFonts w:ascii="Times New Roman" w:eastAsia="Times New Roman" w:hAnsi="Times New Roman" w:cs="Times New Roman"/>
                <w:b/>
                <w:sz w:val="28"/>
              </w:rPr>
              <w:t xml:space="preserve">Затраты на материал, </w:t>
            </w:r>
            <w:r w:rsidR="00B122D5" w:rsidRPr="007131EF">
              <w:rPr>
                <w:rFonts w:ascii="Times New Roman" w:eastAsia="Times New Roman" w:hAnsi="Times New Roman" w:cs="Times New Roman"/>
                <w:b/>
                <w:sz w:val="28"/>
              </w:rPr>
              <w:t>рубли</w:t>
            </w:r>
          </w:p>
        </w:tc>
      </w:tr>
      <w:tr w:rsidR="00EE2316" w:rsidTr="007E6AED">
        <w:trPr>
          <w:trHeight w:val="1"/>
        </w:trPr>
        <w:tc>
          <w:tcPr>
            <w:tcW w:w="2794" w:type="dxa"/>
          </w:tcPr>
          <w:p w:rsidR="00EE2316" w:rsidRPr="00377845" w:rsidRDefault="00760BC4">
            <w:pPr>
              <w:spacing w:after="150" w:line="360" w:lineRule="auto"/>
              <w:ind w:firstLine="567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Пряжа</w:t>
            </w:r>
            <w:r w:rsidR="007131EF">
              <w:rPr>
                <w:rFonts w:ascii="Times New Roman" w:eastAsia="Times New Roman" w:hAnsi="Times New Roman" w:cs="Times New Roman"/>
                <w:sz w:val="28"/>
              </w:rPr>
              <w:t>: акрил</w:t>
            </w:r>
          </w:p>
          <w:p w:rsidR="00EE2316" w:rsidRPr="00377845" w:rsidRDefault="008E06E9" w:rsidP="008E06E9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Пряжа: микрофибра</w:t>
            </w:r>
          </w:p>
          <w:p w:rsidR="00EE2316" w:rsidRPr="00F765A5" w:rsidRDefault="00760BC4" w:rsidP="00377845">
            <w:pPr>
              <w:spacing w:after="150" w:line="360" w:lineRule="auto"/>
              <w:ind w:firstLine="567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 xml:space="preserve">Крючок </w:t>
            </w:r>
          </w:p>
        </w:tc>
        <w:tc>
          <w:tcPr>
            <w:tcW w:w="2968" w:type="dxa"/>
          </w:tcPr>
          <w:p w:rsidR="00EE2316" w:rsidRPr="00377845" w:rsidRDefault="008A2001" w:rsidP="008E06E9">
            <w:pPr>
              <w:spacing w:after="150" w:line="360" w:lineRule="auto"/>
              <w:ind w:firstLine="33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82 руб</w:t>
            </w:r>
            <w:r w:rsidR="00B122D5" w:rsidRPr="00377845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  <w:p w:rsidR="008A2001" w:rsidRPr="00377845" w:rsidRDefault="008A2001" w:rsidP="008E06E9">
            <w:pPr>
              <w:spacing w:after="150" w:line="360" w:lineRule="auto"/>
              <w:ind w:firstLine="33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89</w:t>
            </w:r>
            <w:r w:rsidR="00B122D5" w:rsidRPr="00377845">
              <w:rPr>
                <w:rFonts w:ascii="Times New Roman" w:eastAsia="Times New Roman" w:hAnsi="Times New Roman" w:cs="Times New Roman"/>
                <w:sz w:val="28"/>
              </w:rPr>
              <w:t xml:space="preserve"> руб.</w:t>
            </w:r>
          </w:p>
          <w:p w:rsidR="00EE2316" w:rsidRPr="00377845" w:rsidRDefault="00B122D5" w:rsidP="008E06E9">
            <w:pPr>
              <w:spacing w:after="150" w:line="360" w:lineRule="auto"/>
              <w:ind w:firstLine="33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100 руб.</w:t>
            </w:r>
            <w:r w:rsidR="00760BC4" w:rsidRPr="00377845">
              <w:rPr>
                <w:rFonts w:ascii="Times New Roman" w:eastAsia="Times New Roman" w:hAnsi="Times New Roman" w:cs="Times New Roman"/>
                <w:sz w:val="28"/>
              </w:rPr>
              <w:t xml:space="preserve">              </w:t>
            </w:r>
          </w:p>
        </w:tc>
        <w:tc>
          <w:tcPr>
            <w:tcW w:w="2628" w:type="dxa"/>
          </w:tcPr>
          <w:p w:rsidR="00EE2316" w:rsidRPr="00377845" w:rsidRDefault="000413BB" w:rsidP="007131EF">
            <w:pPr>
              <w:spacing w:after="150" w:line="360" w:lineRule="auto"/>
              <w:ind w:hanging="6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6</w:t>
            </w:r>
            <w:r w:rsidR="00B122D5" w:rsidRPr="00377845">
              <w:rPr>
                <w:rFonts w:ascii="Times New Roman" w:eastAsia="Times New Roman" w:hAnsi="Times New Roman" w:cs="Times New Roman"/>
                <w:sz w:val="28"/>
              </w:rPr>
              <w:t xml:space="preserve"> клубков</w:t>
            </w:r>
            <w:r w:rsidR="007131EF">
              <w:rPr>
                <w:rFonts w:ascii="Times New Roman" w:eastAsia="Times New Roman" w:hAnsi="Times New Roman" w:cs="Times New Roman"/>
                <w:sz w:val="28"/>
              </w:rPr>
              <w:t xml:space="preserve"> (250 гр)</w:t>
            </w:r>
          </w:p>
          <w:p w:rsidR="00EE2316" w:rsidRPr="00377845" w:rsidRDefault="00B122D5" w:rsidP="008E06E9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1 клубок</w:t>
            </w:r>
            <w:r w:rsidR="008E06E9">
              <w:rPr>
                <w:rFonts w:ascii="Times New Roman" w:eastAsia="Times New Roman" w:hAnsi="Times New Roman" w:cs="Times New Roman"/>
                <w:sz w:val="28"/>
              </w:rPr>
              <w:t xml:space="preserve"> (50 гр)</w:t>
            </w:r>
          </w:p>
          <w:p w:rsidR="00EE2316" w:rsidRPr="00377845" w:rsidRDefault="00B122D5" w:rsidP="008E06E9">
            <w:pPr>
              <w:spacing w:after="150" w:line="360" w:lineRule="auto"/>
              <w:jc w:val="center"/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1 крючок</w:t>
            </w:r>
          </w:p>
        </w:tc>
        <w:tc>
          <w:tcPr>
            <w:tcW w:w="2462" w:type="dxa"/>
          </w:tcPr>
          <w:p w:rsidR="00EE2316" w:rsidRPr="00377845" w:rsidRDefault="000413BB" w:rsidP="008E06E9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</w:rPr>
              <w:t>492</w:t>
            </w:r>
            <w:r w:rsidR="00B122D5" w:rsidRPr="00377845">
              <w:rPr>
                <w:rFonts w:ascii="Times New Roman" w:eastAsia="Times New Roman" w:hAnsi="Times New Roman" w:cs="Times New Roman"/>
                <w:sz w:val="28"/>
              </w:rPr>
              <w:t xml:space="preserve"> руб.</w:t>
            </w:r>
          </w:p>
          <w:p w:rsidR="00EE2316" w:rsidRPr="00377845" w:rsidRDefault="00B122D5" w:rsidP="008E06E9">
            <w:pPr>
              <w:spacing w:after="150" w:line="360" w:lineRule="auto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89 руб.</w:t>
            </w:r>
          </w:p>
          <w:p w:rsidR="00EE2316" w:rsidRPr="00377845" w:rsidRDefault="00B122D5" w:rsidP="008E06E9">
            <w:pPr>
              <w:spacing w:after="150" w:line="360" w:lineRule="auto"/>
              <w:jc w:val="center"/>
            </w:pPr>
            <w:r w:rsidRPr="00377845">
              <w:rPr>
                <w:rFonts w:ascii="Times New Roman" w:eastAsia="Times New Roman" w:hAnsi="Times New Roman" w:cs="Times New Roman"/>
                <w:sz w:val="28"/>
              </w:rPr>
              <w:t>100 руб.</w:t>
            </w:r>
          </w:p>
        </w:tc>
      </w:tr>
      <w:tr w:rsidR="00EE2316" w:rsidTr="007E6AED">
        <w:trPr>
          <w:trHeight w:val="318"/>
        </w:trPr>
        <w:tc>
          <w:tcPr>
            <w:tcW w:w="2794" w:type="dxa"/>
          </w:tcPr>
          <w:p w:rsidR="00EE2316" w:rsidRPr="00B122D5" w:rsidRDefault="00760BC4">
            <w:pPr>
              <w:spacing w:after="150" w:line="360" w:lineRule="auto"/>
              <w:ind w:firstLine="567"/>
            </w:pPr>
            <w:r w:rsidRPr="00B122D5">
              <w:rPr>
                <w:rFonts w:ascii="Times New Roman" w:eastAsia="Times New Roman" w:hAnsi="Times New Roman" w:cs="Times New Roman"/>
                <w:b/>
                <w:sz w:val="28"/>
              </w:rPr>
              <w:t>Итого:</w:t>
            </w:r>
          </w:p>
        </w:tc>
        <w:tc>
          <w:tcPr>
            <w:tcW w:w="2968" w:type="dxa"/>
          </w:tcPr>
          <w:p w:rsidR="00EE2316" w:rsidRPr="00377845" w:rsidRDefault="00760BC4" w:rsidP="00377845">
            <w:pPr>
              <w:spacing w:after="150" w:line="36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8"/>
              </w:rPr>
              <w:t> </w:t>
            </w:r>
          </w:p>
        </w:tc>
        <w:tc>
          <w:tcPr>
            <w:tcW w:w="2628" w:type="dxa"/>
          </w:tcPr>
          <w:p w:rsidR="00EE2316" w:rsidRPr="00377845" w:rsidRDefault="00760BC4" w:rsidP="00377845">
            <w:pPr>
              <w:spacing w:after="150" w:line="36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8"/>
              </w:rPr>
              <w:t> </w:t>
            </w:r>
          </w:p>
        </w:tc>
        <w:tc>
          <w:tcPr>
            <w:tcW w:w="2462" w:type="dxa"/>
          </w:tcPr>
          <w:p w:rsidR="00EE2316" w:rsidRPr="008E06E9" w:rsidRDefault="000413BB">
            <w:pPr>
              <w:spacing w:after="150" w:line="360" w:lineRule="auto"/>
              <w:ind w:firstLine="567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681</w:t>
            </w:r>
            <w:r w:rsidR="00B122D5" w:rsidRPr="008E06E9">
              <w:rPr>
                <w:b/>
                <w:sz w:val="28"/>
                <w:szCs w:val="28"/>
              </w:rPr>
              <w:t xml:space="preserve"> рублей</w:t>
            </w:r>
          </w:p>
        </w:tc>
      </w:tr>
    </w:tbl>
    <w:p w:rsidR="00377845" w:rsidRDefault="0037784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u w:val="single"/>
          <w:lang w:val="en-US"/>
        </w:rPr>
      </w:pPr>
    </w:p>
    <w:p w:rsidR="00EE2316" w:rsidRDefault="00760BC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377845">
        <w:rPr>
          <w:rFonts w:ascii="Times New Roman" w:eastAsia="Times New Roman" w:hAnsi="Times New Roman" w:cs="Times New Roman"/>
          <w:b/>
          <w:sz w:val="24"/>
          <w:u w:val="single"/>
        </w:rPr>
        <w:t>ИТОГО:</w:t>
      </w:r>
      <w:r w:rsidR="00377845" w:rsidRPr="00377845">
        <w:rPr>
          <w:rFonts w:ascii="Times New Roman" w:eastAsia="Times New Roman" w:hAnsi="Times New Roman" w:cs="Times New Roman"/>
          <w:b/>
          <w:sz w:val="24"/>
        </w:rPr>
        <w:t xml:space="preserve"> </w:t>
      </w:r>
      <w:r w:rsidRPr="00B122D5">
        <w:rPr>
          <w:rFonts w:ascii="Times New Roman" w:eastAsia="Times New Roman" w:hAnsi="Times New Roman" w:cs="Times New Roman"/>
          <w:sz w:val="28"/>
        </w:rPr>
        <w:t>на изготовление данного п</w:t>
      </w:r>
      <w:r w:rsidR="00B122D5" w:rsidRPr="00B122D5">
        <w:rPr>
          <w:rFonts w:ascii="Times New Roman" w:eastAsia="Times New Roman" w:hAnsi="Times New Roman" w:cs="Times New Roman"/>
          <w:sz w:val="28"/>
        </w:rPr>
        <w:t xml:space="preserve">одарка </w:t>
      </w:r>
      <w:r w:rsidR="000413BB" w:rsidRPr="00B122D5">
        <w:rPr>
          <w:rFonts w:ascii="Times New Roman" w:eastAsia="Times New Roman" w:hAnsi="Times New Roman" w:cs="Times New Roman"/>
          <w:sz w:val="28"/>
        </w:rPr>
        <w:t>необходимо примерно</w:t>
      </w:r>
      <w:r w:rsidR="00B122D5" w:rsidRPr="00B122D5">
        <w:rPr>
          <w:rFonts w:ascii="Times New Roman" w:eastAsia="Times New Roman" w:hAnsi="Times New Roman" w:cs="Times New Roman"/>
          <w:sz w:val="28"/>
        </w:rPr>
        <w:t xml:space="preserve"> </w:t>
      </w:r>
      <w:r w:rsidR="000413BB">
        <w:rPr>
          <w:rFonts w:ascii="Times New Roman" w:eastAsia="Times New Roman" w:hAnsi="Times New Roman" w:cs="Times New Roman"/>
          <w:sz w:val="28"/>
        </w:rPr>
        <w:t xml:space="preserve">681 </w:t>
      </w:r>
      <w:r w:rsidR="008E06E9">
        <w:rPr>
          <w:rFonts w:ascii="Times New Roman" w:eastAsia="Times New Roman" w:hAnsi="Times New Roman" w:cs="Times New Roman"/>
          <w:sz w:val="28"/>
        </w:rPr>
        <w:t xml:space="preserve">рублей, но </w:t>
      </w:r>
      <w:r w:rsidR="000413BB">
        <w:rPr>
          <w:rFonts w:ascii="Times New Roman" w:eastAsia="Times New Roman" w:hAnsi="Times New Roman" w:cs="Times New Roman"/>
          <w:sz w:val="28"/>
        </w:rPr>
        <w:t>мы не</w:t>
      </w:r>
      <w:r w:rsidR="008E06E9">
        <w:rPr>
          <w:rFonts w:ascii="Times New Roman" w:eastAsia="Times New Roman" w:hAnsi="Times New Roman" w:cs="Times New Roman"/>
          <w:sz w:val="28"/>
        </w:rPr>
        <w:t xml:space="preserve"> затратили ниск</w:t>
      </w:r>
      <w:r w:rsidR="00B122D5" w:rsidRPr="00B122D5">
        <w:rPr>
          <w:rFonts w:ascii="Times New Roman" w:eastAsia="Times New Roman" w:hAnsi="Times New Roman" w:cs="Times New Roman"/>
          <w:sz w:val="28"/>
        </w:rPr>
        <w:t xml:space="preserve">олько, т.к. </w:t>
      </w:r>
      <w:r w:rsidR="008E06E9">
        <w:rPr>
          <w:rFonts w:ascii="Times New Roman" w:eastAsia="Times New Roman" w:hAnsi="Times New Roman" w:cs="Times New Roman"/>
          <w:sz w:val="28"/>
        </w:rPr>
        <w:t>всё</w:t>
      </w:r>
      <w:r w:rsidR="00B122D5" w:rsidRPr="00B122D5">
        <w:rPr>
          <w:rFonts w:ascii="Times New Roman" w:eastAsia="Times New Roman" w:hAnsi="Times New Roman" w:cs="Times New Roman"/>
          <w:sz w:val="28"/>
        </w:rPr>
        <w:t xml:space="preserve"> </w:t>
      </w:r>
      <w:r w:rsidR="008E06E9">
        <w:rPr>
          <w:rFonts w:ascii="Times New Roman" w:eastAsia="Times New Roman" w:hAnsi="Times New Roman" w:cs="Times New Roman"/>
          <w:sz w:val="28"/>
        </w:rPr>
        <w:t>это</w:t>
      </w:r>
      <w:r w:rsidRPr="00B122D5">
        <w:rPr>
          <w:rFonts w:ascii="Times New Roman" w:eastAsia="Times New Roman" w:hAnsi="Times New Roman" w:cs="Times New Roman"/>
          <w:sz w:val="28"/>
        </w:rPr>
        <w:t xml:space="preserve"> у </w:t>
      </w:r>
      <w:r w:rsidR="00377845">
        <w:rPr>
          <w:rFonts w:ascii="Times New Roman" w:eastAsia="Times New Roman" w:hAnsi="Times New Roman" w:cs="Times New Roman"/>
          <w:sz w:val="28"/>
        </w:rPr>
        <w:t xml:space="preserve">нас имелось дома (куплено было </w:t>
      </w:r>
      <w:r w:rsidRPr="00B122D5">
        <w:rPr>
          <w:rFonts w:ascii="Times New Roman" w:eastAsia="Times New Roman" w:hAnsi="Times New Roman" w:cs="Times New Roman"/>
          <w:sz w:val="28"/>
        </w:rPr>
        <w:t>давно).</w:t>
      </w:r>
    </w:p>
    <w:p w:rsidR="007E6AED" w:rsidRPr="00B122D5" w:rsidRDefault="007E6AED" w:rsidP="007E6AED">
      <w:pPr>
        <w:pStyle w:val="a6"/>
        <w:rPr>
          <w:rFonts w:eastAsia="Times New Roman"/>
        </w:rPr>
      </w:pPr>
    </w:p>
    <w:p w:rsidR="008A2001" w:rsidRPr="002D0510" w:rsidRDefault="008A2001" w:rsidP="002D0510">
      <w:pPr>
        <w:pStyle w:val="a3"/>
        <w:numPr>
          <w:ilvl w:val="0"/>
          <w:numId w:val="24"/>
        </w:numPr>
        <w:spacing w:after="150" w:line="276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2D0510">
        <w:rPr>
          <w:rFonts w:ascii="Times New Roman" w:eastAsia="Times New Roman" w:hAnsi="Times New Roman" w:cs="Times New Roman"/>
          <w:b/>
          <w:sz w:val="28"/>
        </w:rPr>
        <w:t>Экологическое обоснование проекта</w:t>
      </w:r>
    </w:p>
    <w:p w:rsidR="008A2001" w:rsidRPr="00B122D5" w:rsidRDefault="000413BB" w:rsidP="008A2001">
      <w:pPr>
        <w:spacing w:after="15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B122D5">
        <w:rPr>
          <w:rFonts w:ascii="Times New Roman" w:eastAsia="Times New Roman" w:hAnsi="Times New Roman" w:cs="Times New Roman"/>
          <w:sz w:val="28"/>
        </w:rPr>
        <w:t>Вязание крючком</w:t>
      </w:r>
      <w:r w:rsidR="008A2001" w:rsidRPr="00B122D5">
        <w:rPr>
          <w:rFonts w:ascii="Times New Roman" w:eastAsia="Times New Roman" w:hAnsi="Times New Roman" w:cs="Times New Roman"/>
          <w:sz w:val="28"/>
        </w:rPr>
        <w:t xml:space="preserve"> – экологически </w:t>
      </w:r>
      <w:r w:rsidR="002D0510">
        <w:rPr>
          <w:rFonts w:ascii="Times New Roman" w:eastAsia="Times New Roman" w:hAnsi="Times New Roman" w:cs="Times New Roman"/>
          <w:sz w:val="28"/>
        </w:rPr>
        <w:t>–</w:t>
      </w:r>
      <w:r w:rsidR="008A2001" w:rsidRPr="00B122D5">
        <w:rPr>
          <w:rFonts w:ascii="Times New Roman" w:eastAsia="Times New Roman" w:hAnsi="Times New Roman" w:cs="Times New Roman"/>
          <w:sz w:val="28"/>
        </w:rPr>
        <w:t xml:space="preserve"> чистое производство:</w:t>
      </w:r>
    </w:p>
    <w:p w:rsidR="008A2001" w:rsidRPr="00B122D5" w:rsidRDefault="000413BB" w:rsidP="008A2001">
      <w:pPr>
        <w:numPr>
          <w:ilvl w:val="0"/>
          <w:numId w:val="16"/>
        </w:numPr>
        <w:spacing w:after="15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B122D5">
        <w:rPr>
          <w:rFonts w:ascii="Times New Roman" w:eastAsia="Times New Roman" w:hAnsi="Times New Roman" w:cs="Times New Roman"/>
          <w:sz w:val="28"/>
        </w:rPr>
        <w:t>Нет</w:t>
      </w:r>
      <w:r w:rsidR="008A2001" w:rsidRPr="00B122D5">
        <w:rPr>
          <w:rFonts w:ascii="Times New Roman" w:eastAsia="Times New Roman" w:hAnsi="Times New Roman" w:cs="Times New Roman"/>
          <w:sz w:val="28"/>
        </w:rPr>
        <w:t xml:space="preserve"> выбросов загрязняющих веществ в атмосферу, почву, водоемы;</w:t>
      </w:r>
    </w:p>
    <w:p w:rsidR="008A2001" w:rsidRPr="00B122D5" w:rsidRDefault="000413BB" w:rsidP="008A2001">
      <w:pPr>
        <w:numPr>
          <w:ilvl w:val="0"/>
          <w:numId w:val="16"/>
        </w:numPr>
        <w:spacing w:after="15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B122D5">
        <w:rPr>
          <w:rFonts w:ascii="Times New Roman" w:eastAsia="Times New Roman" w:hAnsi="Times New Roman" w:cs="Times New Roman"/>
          <w:sz w:val="28"/>
        </w:rPr>
        <w:t>При</w:t>
      </w:r>
      <w:r w:rsidR="008A2001" w:rsidRPr="00B122D5">
        <w:rPr>
          <w:rFonts w:ascii="Times New Roman" w:eastAsia="Times New Roman" w:hAnsi="Times New Roman" w:cs="Times New Roman"/>
          <w:sz w:val="28"/>
        </w:rPr>
        <w:t xml:space="preserve"> работе с материалом не выделяются вредные вещества для организма человека;</w:t>
      </w:r>
    </w:p>
    <w:p w:rsidR="008A2001" w:rsidRPr="00B122D5" w:rsidRDefault="000413BB" w:rsidP="008A2001">
      <w:pPr>
        <w:numPr>
          <w:ilvl w:val="0"/>
          <w:numId w:val="16"/>
        </w:numPr>
        <w:spacing w:after="150" w:line="276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B122D5">
        <w:rPr>
          <w:rFonts w:ascii="Times New Roman" w:eastAsia="Times New Roman" w:hAnsi="Times New Roman" w:cs="Times New Roman"/>
          <w:sz w:val="28"/>
        </w:rPr>
        <w:t>Рациональное</w:t>
      </w:r>
      <w:r w:rsidR="008A2001" w:rsidRPr="00B122D5">
        <w:rPr>
          <w:rFonts w:ascii="Times New Roman" w:eastAsia="Times New Roman" w:hAnsi="Times New Roman" w:cs="Times New Roman"/>
          <w:sz w:val="28"/>
        </w:rPr>
        <w:t xml:space="preserve"> использование природных ресурсов: отходы ниток появились только при обрезании «хвостиков» длиной 2-3 см во время вязания.</w:t>
      </w:r>
    </w:p>
    <w:p w:rsidR="008A2001" w:rsidRPr="00B122D5" w:rsidRDefault="008A2001" w:rsidP="008A2001">
      <w:pPr>
        <w:spacing w:after="15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B122D5">
        <w:rPr>
          <w:rFonts w:ascii="Times New Roman" w:eastAsia="Calibri" w:hAnsi="Times New Roman" w:cs="Times New Roman"/>
          <w:sz w:val="28"/>
        </w:rPr>
        <w:t xml:space="preserve">Тем самым мы экономично </w:t>
      </w:r>
      <w:r w:rsidR="000413BB" w:rsidRPr="00B122D5">
        <w:rPr>
          <w:rFonts w:ascii="Times New Roman" w:eastAsia="Calibri" w:hAnsi="Times New Roman" w:cs="Times New Roman"/>
          <w:sz w:val="28"/>
        </w:rPr>
        <w:t>использовали природные</w:t>
      </w:r>
      <w:r w:rsidRPr="00B122D5">
        <w:rPr>
          <w:rFonts w:ascii="Times New Roman" w:eastAsia="Calibri" w:hAnsi="Times New Roman" w:cs="Times New Roman"/>
          <w:sz w:val="28"/>
        </w:rPr>
        <w:t xml:space="preserve"> ресурсы!</w:t>
      </w:r>
    </w:p>
    <w:p w:rsidR="007E6AED" w:rsidRDefault="007E6AED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0413BB" w:rsidRDefault="000413BB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2D0510" w:rsidRPr="00B122D5" w:rsidRDefault="002D0510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 w:rsidRPr="00B122D5">
        <w:rPr>
          <w:rFonts w:ascii="Times New Roman" w:eastAsia="Times New Roman" w:hAnsi="Times New Roman" w:cs="Times New Roman"/>
          <w:b/>
          <w:sz w:val="28"/>
        </w:rPr>
        <w:lastRenderedPageBreak/>
        <w:t>Заключение</w:t>
      </w:r>
    </w:p>
    <w:p w:rsidR="002205D8" w:rsidRPr="00057A5A" w:rsidRDefault="002205D8" w:rsidP="00057A5A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7A5A">
        <w:rPr>
          <w:rFonts w:ascii="Times New Roman" w:hAnsi="Times New Roman" w:cs="Times New Roman"/>
          <w:sz w:val="28"/>
          <w:szCs w:val="28"/>
        </w:rPr>
        <w:t>Я задала себе вопрос: «Довольна ли я результатами своей работы? Нравится ли мне мое изделие, и станет ли невестка укрывать моим пледом своего малыша?»     Мне самой работа над пледом и конечный результат очень понравились. Плед смотрится очень уютно и нарядно!  Я думаю, что моя невестка обрадуется такому подарку, а малыш долго будет укрываться этим пледом.</w:t>
      </w:r>
    </w:p>
    <w:p w:rsidR="00057A5A" w:rsidRPr="00057A5A" w:rsidRDefault="00057A5A" w:rsidP="00057A5A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7A5A">
        <w:rPr>
          <w:rFonts w:ascii="Times New Roman" w:hAnsi="Times New Roman" w:cs="Times New Roman"/>
          <w:color w:val="000000"/>
          <w:sz w:val="28"/>
          <w:szCs w:val="28"/>
        </w:rPr>
        <w:t xml:space="preserve">Задуманный мною проект по вязанию выполнен. </w:t>
      </w:r>
      <w:r w:rsidR="002205D8" w:rsidRPr="00057A5A">
        <w:rPr>
          <w:rFonts w:ascii="Times New Roman" w:eastAsia="Times New Roman" w:hAnsi="Times New Roman" w:cs="Times New Roman"/>
          <w:sz w:val="28"/>
          <w:szCs w:val="28"/>
        </w:rPr>
        <w:t>Подводя итог проектной работы, я пришла к выводу, что в соответствии со своим замыслом сумела разработать и выполнить оригинальное изделие.</w:t>
      </w: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 Плед, который </w:t>
      </w:r>
      <w:r w:rsidR="000413BB" w:rsidRPr="00057A5A">
        <w:rPr>
          <w:rFonts w:ascii="Times New Roman" w:eastAsia="Times New Roman" w:hAnsi="Times New Roman" w:cs="Times New Roman"/>
          <w:sz w:val="28"/>
          <w:szCs w:val="28"/>
        </w:rPr>
        <w:t>мы связали</w:t>
      </w: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 – прекрасная вещь для ребенка. Вязаный плед можно использовать в качестве одеяла в прохладные дни.</w:t>
      </w:r>
    </w:p>
    <w:p w:rsidR="00057A5A" w:rsidRPr="00057A5A" w:rsidRDefault="00057A5A" w:rsidP="00057A5A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7A5A">
        <w:rPr>
          <w:rFonts w:ascii="Times New Roman" w:eastAsia="Times New Roman" w:hAnsi="Times New Roman" w:cs="Times New Roman"/>
          <w:sz w:val="28"/>
          <w:szCs w:val="28"/>
        </w:rPr>
        <w:t>Во время выполнения всех этапов создания изделия я старалась следить за качеством: выполнять ровные столбики и петли, закреплять </w:t>
      </w:r>
      <w:hyperlink r:id="rId101" w:tgtFrame="_blank" w:history="1">
        <w:r w:rsidRPr="00057A5A">
          <w:rPr>
            <w:rFonts w:ascii="Times New Roman" w:eastAsia="Times New Roman" w:hAnsi="Times New Roman" w:cs="Times New Roman"/>
            <w:sz w:val="28"/>
            <w:szCs w:val="28"/>
          </w:rPr>
          <w:t>нить</w:t>
        </w:r>
      </w:hyperlink>
      <w:r w:rsidRPr="00057A5A">
        <w:rPr>
          <w:rFonts w:ascii="Times New Roman" w:eastAsia="Times New Roman" w:hAnsi="Times New Roman" w:cs="Times New Roman"/>
          <w:sz w:val="28"/>
          <w:szCs w:val="28"/>
        </w:rPr>
        <w:t> незаметно. Затем я постирала и высушила </w:t>
      </w:r>
      <w:hyperlink r:id="rId102" w:tgtFrame="_blank" w:history="1">
        <w:r w:rsidRPr="00057A5A">
          <w:rPr>
            <w:rFonts w:ascii="Times New Roman" w:eastAsia="Times New Roman" w:hAnsi="Times New Roman" w:cs="Times New Roman"/>
            <w:sz w:val="28"/>
            <w:szCs w:val="28"/>
          </w:rPr>
          <w:t>плед</w:t>
        </w:r>
      </w:hyperlink>
      <w:r w:rsidRPr="00057A5A">
        <w:rPr>
          <w:rFonts w:ascii="Times New Roman" w:eastAsia="Times New Roman" w:hAnsi="Times New Roman" w:cs="Times New Roman"/>
          <w:sz w:val="28"/>
          <w:szCs w:val="28"/>
        </w:rPr>
        <w:t>. Пряжа не деформировалась. Цвета после стирки не потускнели и не полиняли. Родители и невестка похвалили мою работу.</w:t>
      </w:r>
    </w:p>
    <w:p w:rsidR="002205D8" w:rsidRPr="00057A5A" w:rsidRDefault="002205D8" w:rsidP="00057A5A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Я считаю, что </w:t>
      </w:r>
      <w:r w:rsidR="000413BB" w:rsidRPr="00057A5A">
        <w:rPr>
          <w:rFonts w:ascii="Times New Roman" w:eastAsia="Times New Roman" w:hAnsi="Times New Roman" w:cs="Times New Roman"/>
          <w:sz w:val="28"/>
          <w:szCs w:val="28"/>
        </w:rPr>
        <w:t>цель, поставленную</w:t>
      </w: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   перед собой я выполнила, теперь я могу научить других изготавливать потделки в технике вязания крючком. Результат полностью оправдал мои ожидания. Мне очень понравился внешний вид работы, цветовая гамма. Мое рукоделие оценили родители. Работа над проектом позволила углубить элементарные знания и умения по технологии, а также соединить формальные знания с практическим опытом.</w:t>
      </w:r>
      <w:r w:rsidR="00057A5A" w:rsidRPr="00057A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205D8" w:rsidRPr="00057A5A" w:rsidRDefault="002205D8" w:rsidP="00057A5A">
      <w:pPr>
        <w:pStyle w:val="a6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Конечно, мне еще предстоит совершенствовать свои умения, но самое главное, что для этого у меня есть </w:t>
      </w:r>
      <w:r w:rsidR="000413BB" w:rsidRPr="00057A5A">
        <w:rPr>
          <w:rFonts w:ascii="Times New Roman" w:eastAsia="Times New Roman" w:hAnsi="Times New Roman" w:cs="Times New Roman"/>
          <w:sz w:val="28"/>
          <w:szCs w:val="28"/>
        </w:rPr>
        <w:t>огромное желание</w:t>
      </w:r>
      <w:r w:rsidRPr="00057A5A">
        <w:rPr>
          <w:rFonts w:ascii="Times New Roman" w:eastAsia="Times New Roman" w:hAnsi="Times New Roman" w:cs="Times New Roman"/>
          <w:sz w:val="28"/>
          <w:szCs w:val="28"/>
        </w:rPr>
        <w:t xml:space="preserve">   продолжать работать и творить.</w:t>
      </w:r>
    </w:p>
    <w:p w:rsidR="00057A5A" w:rsidRDefault="00057A5A" w:rsidP="00057A5A">
      <w:pPr>
        <w:pStyle w:val="a6"/>
        <w:spacing w:line="276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Не губи ты жизнь бездельем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Занимайся рукодельем!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Шей, вяжи – не унывай,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Calibri" w:hAnsi="Times New Roman" w:cs="Times New Roman"/>
          <w:sz w:val="28"/>
          <w:shd w:val="clear" w:color="auto" w:fill="FFFFFF"/>
        </w:rPr>
      </w:pPr>
      <w:r w:rsidRPr="00057A5A">
        <w:rPr>
          <w:rFonts w:ascii="Times New Roman" w:eastAsia="Calibri" w:hAnsi="Times New Roman" w:cs="Times New Roman"/>
          <w:sz w:val="28"/>
          <w:shd w:val="clear" w:color="auto" w:fill="FFFFFF"/>
        </w:rPr>
        <w:t>Или гладью вышивай.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Вот иголки, нитки, пяльца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Для проворных наших пальцев.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Результат – на радость нам,</w:t>
      </w:r>
    </w:p>
    <w:p w:rsidR="002D0510" w:rsidRPr="00057A5A" w:rsidRDefault="002D0510" w:rsidP="00303D0C">
      <w:pPr>
        <w:pStyle w:val="a6"/>
        <w:spacing w:line="360" w:lineRule="auto"/>
        <w:jc w:val="center"/>
        <w:rPr>
          <w:rFonts w:ascii="Times New Roman" w:eastAsia="Times New Roman" w:hAnsi="Times New Roman" w:cs="Times New Roman"/>
          <w:sz w:val="28"/>
        </w:rPr>
      </w:pPr>
      <w:r w:rsidRPr="00057A5A">
        <w:rPr>
          <w:rFonts w:ascii="Times New Roman" w:eastAsia="Times New Roman" w:hAnsi="Times New Roman" w:cs="Times New Roman"/>
          <w:sz w:val="28"/>
        </w:rPr>
        <w:t>Нашим близким и друзьям.</w:t>
      </w:r>
    </w:p>
    <w:p w:rsidR="002C42D1" w:rsidRPr="00F90652" w:rsidRDefault="002C42D1" w:rsidP="00057A5A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652">
        <w:rPr>
          <w:rFonts w:ascii="Times New Roman" w:eastAsia="Times New Roman" w:hAnsi="Times New Roman" w:cs="Times New Roman"/>
          <w:sz w:val="28"/>
          <w:szCs w:val="28"/>
        </w:rPr>
        <w:br w:type="textWrapping" w:clear="all"/>
      </w:r>
    </w:p>
    <w:p w:rsidR="002C42D1" w:rsidRPr="00F90652" w:rsidRDefault="002C42D1" w:rsidP="002205D8">
      <w:pPr>
        <w:pStyle w:val="ad"/>
        <w:spacing w:line="360" w:lineRule="auto"/>
        <w:ind w:right="355"/>
        <w:jc w:val="both"/>
        <w:rPr>
          <w:sz w:val="28"/>
          <w:szCs w:val="28"/>
        </w:rPr>
      </w:pPr>
      <w:r>
        <w:rPr>
          <w:b/>
          <w:bCs/>
        </w:rPr>
        <w:t xml:space="preserve">       </w:t>
      </w:r>
    </w:p>
    <w:p w:rsidR="007E6AED" w:rsidRDefault="007E6AED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7E6AED" w:rsidRDefault="007E6AED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A1019C" w:rsidRPr="00B122D5" w:rsidRDefault="00A1019C" w:rsidP="00A1019C">
      <w:pPr>
        <w:spacing w:after="0" w:line="360" w:lineRule="auto"/>
        <w:rPr>
          <w:rFonts w:ascii="Times New Roman" w:eastAsia="Times New Roman" w:hAnsi="Times New Roman" w:cs="Times New Roman"/>
          <w:b/>
          <w:sz w:val="28"/>
        </w:rPr>
      </w:pPr>
      <w:r w:rsidRPr="00B122D5">
        <w:rPr>
          <w:rFonts w:ascii="Times New Roman" w:eastAsia="Times New Roman" w:hAnsi="Times New Roman" w:cs="Times New Roman"/>
          <w:b/>
          <w:sz w:val="28"/>
        </w:rPr>
        <w:lastRenderedPageBreak/>
        <w:t xml:space="preserve">Список </w:t>
      </w:r>
      <w:r w:rsidR="000413BB" w:rsidRPr="00B122D5">
        <w:rPr>
          <w:rFonts w:ascii="Times New Roman" w:eastAsia="Times New Roman" w:hAnsi="Times New Roman" w:cs="Times New Roman"/>
          <w:b/>
          <w:sz w:val="28"/>
        </w:rPr>
        <w:t>используемой литературы</w:t>
      </w:r>
      <w:r w:rsidRPr="00B122D5">
        <w:rPr>
          <w:rFonts w:ascii="Times New Roman" w:eastAsia="Times New Roman" w:hAnsi="Times New Roman" w:cs="Times New Roman"/>
          <w:b/>
          <w:sz w:val="28"/>
        </w:rPr>
        <w:t>.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 xml:space="preserve">«Азбука вязания». Учимся вязать крючком Москва, </w:t>
      </w:r>
      <w:r w:rsidR="000413BB" w:rsidRPr="007131EF">
        <w:rPr>
          <w:rFonts w:ascii="Times New Roman" w:eastAsia="Times New Roman" w:hAnsi="Times New Roman" w:cs="Times New Roman"/>
          <w:sz w:val="28"/>
        </w:rPr>
        <w:t>2000.</w:t>
      </w:r>
      <w:r w:rsidRPr="007131EF">
        <w:rPr>
          <w:rFonts w:ascii="Times New Roman" w:eastAsia="Times New Roman" w:hAnsi="Times New Roman" w:cs="Times New Roman"/>
          <w:sz w:val="28"/>
        </w:rPr>
        <w:t xml:space="preserve"> с137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 xml:space="preserve">Валя – Валентина: журн. - № </w:t>
      </w:r>
      <w:r w:rsidR="000413BB" w:rsidRPr="007131EF">
        <w:rPr>
          <w:rFonts w:ascii="Times New Roman" w:eastAsia="Times New Roman" w:hAnsi="Times New Roman" w:cs="Times New Roman"/>
          <w:sz w:val="28"/>
        </w:rPr>
        <w:t>7, 2008</w:t>
      </w:r>
      <w:r w:rsidRPr="007131EF">
        <w:rPr>
          <w:rFonts w:ascii="Times New Roman" w:eastAsia="Times New Roman" w:hAnsi="Times New Roman" w:cs="Times New Roman"/>
          <w:sz w:val="28"/>
        </w:rPr>
        <w:t xml:space="preserve">; № </w:t>
      </w:r>
      <w:r w:rsidR="000413BB" w:rsidRPr="007131EF">
        <w:rPr>
          <w:rFonts w:ascii="Times New Roman" w:eastAsia="Times New Roman" w:hAnsi="Times New Roman" w:cs="Times New Roman"/>
          <w:sz w:val="28"/>
        </w:rPr>
        <w:t>13, 2009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Власова А. А. Вязание:</w:t>
      </w:r>
      <w:r w:rsidR="000413BB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от умения к </w:t>
      </w:r>
      <w:r w:rsidR="000413BB"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мастерству. -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r w:rsidR="000413BB"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Спб: Лениздат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,</w:t>
      </w:r>
      <w:r w:rsidR="000413BB"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1992. -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384с.,ил.   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8"/>
        </w:rPr>
      </w:pPr>
      <w:r w:rsidRPr="007131EF">
        <w:rPr>
          <w:rFonts w:ascii="Times New Roman" w:eastAsia="Calibri" w:hAnsi="Times New Roman" w:cs="Times New Roman"/>
          <w:sz w:val="28"/>
        </w:rPr>
        <w:t>Вяжем шапки, шарфы, перчатки, сумки, аксессуары для дома/ Н.В.</w:t>
      </w:r>
      <w:r>
        <w:rPr>
          <w:rFonts w:ascii="Times New Roman" w:eastAsia="Calibri" w:hAnsi="Times New Roman" w:cs="Times New Roman"/>
          <w:sz w:val="28"/>
        </w:rPr>
        <w:t xml:space="preserve"> </w:t>
      </w:r>
      <w:r w:rsidRPr="007131EF">
        <w:rPr>
          <w:rFonts w:ascii="Times New Roman" w:eastAsia="Calibri" w:hAnsi="Times New Roman" w:cs="Times New Roman"/>
          <w:sz w:val="28"/>
        </w:rPr>
        <w:t xml:space="preserve">Болгова. – М.: </w:t>
      </w:r>
      <w:r w:rsidR="000413BB" w:rsidRPr="007131EF">
        <w:rPr>
          <w:rFonts w:ascii="Times New Roman" w:eastAsia="Calibri" w:hAnsi="Times New Roman" w:cs="Times New Roman"/>
          <w:sz w:val="28"/>
        </w:rPr>
        <w:t>издательский</w:t>
      </w:r>
      <w:r w:rsidRPr="007131EF">
        <w:rPr>
          <w:rFonts w:ascii="Times New Roman" w:eastAsia="Calibri" w:hAnsi="Times New Roman" w:cs="Times New Roman"/>
          <w:sz w:val="28"/>
        </w:rPr>
        <w:t xml:space="preserve"> дом «Ниола 21 – век», 2005. (Вязание – мое хобби.)</w:t>
      </w:r>
    </w:p>
    <w:p w:rsidR="00A1019C" w:rsidRPr="007131EF" w:rsidRDefault="000413BB" w:rsidP="00A1019C">
      <w:pPr>
        <w:pStyle w:val="a6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Жан</w:t>
      </w:r>
      <w:r w:rsidR="00A1019C" w:rsidRPr="007131EF">
        <w:rPr>
          <w:rFonts w:ascii="Times New Roman" w:eastAsia="Calibri" w:hAnsi="Times New Roman" w:cs="Times New Roman"/>
          <w:sz w:val="28"/>
        </w:rPr>
        <w:t>не Граф и Вероника Хуг/ Вязаные изделия для интерьеров. –АРТ – Родник.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>Журнал «Валентина» №6, 200</w:t>
      </w:r>
      <w:r>
        <w:rPr>
          <w:rFonts w:ascii="Times New Roman" w:eastAsia="Times New Roman" w:hAnsi="Times New Roman" w:cs="Times New Roman"/>
          <w:sz w:val="28"/>
          <w:lang w:val="en-US"/>
        </w:rPr>
        <w:t>7</w:t>
      </w:r>
      <w:r>
        <w:rPr>
          <w:rFonts w:ascii="Times New Roman" w:eastAsia="Times New Roman" w:hAnsi="Times New Roman" w:cs="Times New Roman"/>
          <w:sz w:val="28"/>
        </w:rPr>
        <w:t xml:space="preserve">; </w:t>
      </w:r>
      <w:r w:rsidRPr="007131EF">
        <w:rPr>
          <w:rFonts w:ascii="Times New Roman" w:eastAsia="Times New Roman" w:hAnsi="Times New Roman" w:cs="Times New Roman"/>
          <w:sz w:val="28"/>
        </w:rPr>
        <w:t>№7, 2007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8"/>
        </w:rPr>
      </w:pPr>
      <w:r w:rsidRPr="007131EF">
        <w:rPr>
          <w:rFonts w:ascii="Times New Roman" w:eastAsia="Calibri" w:hAnsi="Times New Roman" w:cs="Times New Roman"/>
          <w:sz w:val="28"/>
        </w:rPr>
        <w:t>Журнал «Крючок: вязание для взрослых», 1/2007 с 36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 xml:space="preserve">Кондрашова М. В. «Вяжем легко, модно, красиво» Крючок и спицы-Ростов н/Д: «Феникс», Москва: «Цитадель», </w:t>
      </w:r>
      <w:r w:rsidR="000413BB" w:rsidRPr="007131EF">
        <w:rPr>
          <w:rFonts w:ascii="Times New Roman" w:eastAsia="Times New Roman" w:hAnsi="Times New Roman" w:cs="Times New Roman"/>
          <w:sz w:val="28"/>
        </w:rPr>
        <w:t>2004. -</w:t>
      </w:r>
      <w:r w:rsidRPr="007131EF">
        <w:rPr>
          <w:rFonts w:ascii="Times New Roman" w:eastAsia="Times New Roman" w:hAnsi="Times New Roman" w:cs="Times New Roman"/>
          <w:sz w:val="28"/>
        </w:rPr>
        <w:t>320 с.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>Красичкова А.Г., Вяжем модные вещи для всей семьи. Новые модели и узоры – крючком и спицами, Москва, «РИПОЛ классик», 2008;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8"/>
        </w:rPr>
      </w:pPr>
      <w:r w:rsidRPr="007131EF">
        <w:rPr>
          <w:rFonts w:ascii="Times New Roman" w:eastAsia="Calibri" w:hAnsi="Times New Roman" w:cs="Times New Roman"/>
          <w:sz w:val="28"/>
        </w:rPr>
        <w:t xml:space="preserve">Ли Энн Берри./ Вязание крючком. Основы и лучшие </w:t>
      </w:r>
      <w:r w:rsidR="000413BB" w:rsidRPr="007131EF">
        <w:rPr>
          <w:rFonts w:ascii="Times New Roman" w:eastAsia="Calibri" w:hAnsi="Times New Roman" w:cs="Times New Roman"/>
          <w:sz w:val="28"/>
        </w:rPr>
        <w:t>техники. -</w:t>
      </w:r>
      <w:r w:rsidRPr="007131EF">
        <w:rPr>
          <w:rFonts w:ascii="Times New Roman" w:eastAsia="Calibri" w:hAnsi="Times New Roman" w:cs="Times New Roman"/>
          <w:sz w:val="28"/>
        </w:rPr>
        <w:t xml:space="preserve"> М.: Издательство Мир книги», 2006.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8"/>
        </w:rPr>
      </w:pPr>
      <w:r w:rsidRPr="007131EF">
        <w:rPr>
          <w:rFonts w:ascii="Times New Roman" w:eastAsia="Calibri" w:hAnsi="Times New Roman" w:cs="Times New Roman"/>
          <w:sz w:val="28"/>
        </w:rPr>
        <w:t>Лусинда</w:t>
      </w:r>
      <w:r>
        <w:rPr>
          <w:rFonts w:ascii="Times New Roman" w:eastAsia="Calibri" w:hAnsi="Times New Roman" w:cs="Times New Roman"/>
          <w:sz w:val="28"/>
        </w:rPr>
        <w:t xml:space="preserve"> </w:t>
      </w:r>
      <w:r w:rsidRPr="007131EF">
        <w:rPr>
          <w:rFonts w:ascii="Times New Roman" w:eastAsia="Calibri" w:hAnsi="Times New Roman" w:cs="Times New Roman"/>
          <w:sz w:val="28"/>
        </w:rPr>
        <w:t>Гандертон. Энциклопедия рукоделий. Москва: «АСТ – ПРЕСС КНИГА», 2003.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>Сто вязаных идей для вашего дома. Специальный выпуск газеты «Вязание: модно и просто», Н. Новгород, ЗАО «Издательство «Газетный мир</w:t>
      </w:r>
      <w:r w:rsidR="000413BB" w:rsidRPr="007131EF">
        <w:rPr>
          <w:rFonts w:ascii="Times New Roman" w:eastAsia="Times New Roman" w:hAnsi="Times New Roman" w:cs="Times New Roman"/>
          <w:sz w:val="28"/>
        </w:rPr>
        <w:t>», 2010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Технология. Обслуживающий труд: 7 класс: Учебник для учащихся общеобразовательных учреждений / под ред. О.А.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Кожина. – 2-е изд., с уточн. – М.: Вентана-</w:t>
      </w:r>
      <w:r w:rsidR="001C0A8E"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>Граф.</w:t>
      </w:r>
      <w:r w:rsidRPr="007131EF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– 224 с.: ил.</w:t>
      </w:r>
    </w:p>
    <w:p w:rsidR="00A1019C" w:rsidRPr="007131EF" w:rsidRDefault="000413BB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>Технология: Учебник</w:t>
      </w:r>
      <w:r w:rsidR="00A1019C" w:rsidRPr="007131EF">
        <w:rPr>
          <w:rFonts w:ascii="Times New Roman" w:eastAsia="Times New Roman" w:hAnsi="Times New Roman" w:cs="Times New Roman"/>
          <w:sz w:val="28"/>
        </w:rPr>
        <w:t xml:space="preserve"> для учащихся 7 класса общеобразовательных     учреждений (вариант для девочек) под редакцией В.Д.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A1019C" w:rsidRPr="007131EF">
        <w:rPr>
          <w:rFonts w:ascii="Times New Roman" w:eastAsia="Times New Roman" w:hAnsi="Times New Roman" w:cs="Times New Roman"/>
          <w:sz w:val="28"/>
        </w:rPr>
        <w:t>Симоненко</w:t>
      </w:r>
      <w:r w:rsidRPr="007131EF">
        <w:rPr>
          <w:rFonts w:ascii="Times New Roman" w:eastAsia="Times New Roman" w:hAnsi="Times New Roman" w:cs="Times New Roman"/>
          <w:sz w:val="28"/>
        </w:rPr>
        <w:t>, Москва</w:t>
      </w:r>
      <w:r w:rsidR="00A1019C" w:rsidRPr="007131EF">
        <w:rPr>
          <w:rFonts w:ascii="Times New Roman" w:eastAsia="Times New Roman" w:hAnsi="Times New Roman" w:cs="Times New Roman"/>
          <w:sz w:val="28"/>
        </w:rPr>
        <w:t>, Издательский центр «Вентана - Граф», 2007 г</w:t>
      </w:r>
    </w:p>
    <w:p w:rsidR="00A1019C" w:rsidRPr="007131EF" w:rsidRDefault="00A1019C" w:rsidP="00A1019C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</w:rPr>
      </w:pPr>
      <w:r w:rsidRPr="007131EF">
        <w:rPr>
          <w:rFonts w:ascii="Times New Roman" w:eastAsia="Times New Roman" w:hAnsi="Times New Roman" w:cs="Times New Roman"/>
          <w:sz w:val="28"/>
        </w:rPr>
        <w:t>Трибис Е.Е., Школа вязания на спицах и крючком. Оригинальные вещи своими руками, Москва, Издательство Мир книги, 2007;</w:t>
      </w:r>
    </w:p>
    <w:p w:rsidR="00A1019C" w:rsidRPr="00A1019C" w:rsidRDefault="00A1019C" w:rsidP="00A1019C">
      <w:pPr>
        <w:spacing w:after="0" w:line="276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ab/>
      </w:r>
    </w:p>
    <w:p w:rsidR="00A1019C" w:rsidRPr="00B122D5" w:rsidRDefault="00A1019C" w:rsidP="00A1019C">
      <w:pPr>
        <w:spacing w:after="0" w:line="276" w:lineRule="auto"/>
        <w:ind w:firstLine="567"/>
        <w:rPr>
          <w:rFonts w:ascii="Times New Roman" w:eastAsia="Times New Roman" w:hAnsi="Times New Roman" w:cs="Times New Roman"/>
          <w:sz w:val="28"/>
        </w:rPr>
      </w:pPr>
      <w:r w:rsidRPr="00B122D5">
        <w:rPr>
          <w:rFonts w:ascii="Times New Roman" w:eastAsia="Times New Roman" w:hAnsi="Times New Roman" w:cs="Times New Roman"/>
          <w:sz w:val="28"/>
        </w:rPr>
        <w:t>Интернет - публикации</w:t>
      </w:r>
    </w:p>
    <w:p w:rsidR="00A1019C" w:rsidRPr="002D0510" w:rsidRDefault="00A1019C" w:rsidP="00A1019C">
      <w:pPr>
        <w:spacing w:after="0" w:line="360" w:lineRule="auto"/>
        <w:rPr>
          <w:rFonts w:ascii="Times New Roman" w:eastAsia="Times New Roman" w:hAnsi="Times New Roman" w:cs="Times New Roman"/>
          <w:color w:val="0563C1"/>
          <w:sz w:val="28"/>
        </w:rPr>
      </w:pPr>
      <w:r w:rsidRPr="002D0510">
        <w:rPr>
          <w:rFonts w:ascii="Times New Roman" w:eastAsia="Times New Roman" w:hAnsi="Times New Roman" w:cs="Times New Roman"/>
          <w:sz w:val="28"/>
        </w:rPr>
        <w:t>Интернет</w:t>
      </w:r>
      <w:r w:rsidRPr="002D0510">
        <w:rPr>
          <w:rFonts w:ascii="Times New Roman" w:eastAsia="Times New Roman" w:hAnsi="Times New Roman" w:cs="Times New Roman"/>
          <w:color w:val="0563C1"/>
          <w:sz w:val="28"/>
        </w:rPr>
        <w:t xml:space="preserve"> </w:t>
      </w:r>
      <w:r w:rsidRPr="002D0510">
        <w:rPr>
          <w:rFonts w:ascii="Times New Roman" w:eastAsia="Times New Roman" w:hAnsi="Times New Roman" w:cs="Times New Roman"/>
          <w:sz w:val="28"/>
        </w:rPr>
        <w:t>ресурсы:</w:t>
      </w:r>
      <w:r w:rsidRPr="002D0510">
        <w:rPr>
          <w:rFonts w:ascii="Times New Roman" w:eastAsia="Times New Roman" w:hAnsi="Times New Roman" w:cs="Times New Roman"/>
          <w:color w:val="0563C1"/>
          <w:sz w:val="28"/>
        </w:rPr>
        <w:t xml:space="preserve"> </w:t>
      </w:r>
      <w:hyperlink r:id="rId103">
        <w:r w:rsidRPr="002D0510">
          <w:rPr>
            <w:rFonts w:ascii="Times New Roman" w:eastAsia="Times New Roman" w:hAnsi="Times New Roman" w:cs="Times New Roman"/>
            <w:color w:val="0563C1"/>
            <w:sz w:val="28"/>
            <w:u w:val="single"/>
          </w:rPr>
          <w:t>http://club.osinka.ru</w:t>
        </w:r>
      </w:hyperlink>
      <w:r w:rsidRPr="002D0510">
        <w:rPr>
          <w:color w:val="0563C1"/>
        </w:rPr>
        <w:t xml:space="preserve"> </w:t>
      </w:r>
      <w:r w:rsidRPr="002D0510">
        <w:rPr>
          <w:rFonts w:ascii="Times New Roman" w:eastAsia="Times New Roman" w:hAnsi="Times New Roman" w:cs="Times New Roman"/>
          <w:color w:val="0563C1"/>
          <w:sz w:val="28"/>
        </w:rPr>
        <w:t xml:space="preserve"> </w:t>
      </w:r>
      <w:hyperlink r:id="rId104" w:history="1">
        <w:r w:rsidRPr="002D0510">
          <w:rPr>
            <w:rStyle w:val="ac"/>
            <w:rFonts w:ascii="Times New Roman" w:eastAsia="Times New Roman" w:hAnsi="Times New Roman" w:cs="Times New Roman"/>
            <w:color w:val="0563C1"/>
            <w:sz w:val="28"/>
          </w:rPr>
          <w:t>http://nsportal.ru/shkola/tekhnologiya/library/vyazanie-prihvatki-kryuchkom</w:t>
        </w:r>
      </w:hyperlink>
      <w:r w:rsidRPr="002D0510">
        <w:rPr>
          <w:rFonts w:ascii="Times New Roman" w:eastAsia="Times New Roman" w:hAnsi="Times New Roman" w:cs="Times New Roman"/>
          <w:color w:val="0563C1"/>
          <w:sz w:val="28"/>
        </w:rPr>
        <w:t xml:space="preserve">      </w:t>
      </w:r>
    </w:p>
    <w:p w:rsidR="00A1019C" w:rsidRPr="00B122D5" w:rsidRDefault="00A1019C" w:rsidP="00A1019C">
      <w:pPr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B122D5">
        <w:rPr>
          <w:rFonts w:ascii="Times New Roman" w:eastAsia="Times New Roman" w:hAnsi="Times New Roman" w:cs="Times New Roman"/>
          <w:sz w:val="28"/>
          <w:shd w:val="clear" w:color="auto" w:fill="FFFFFF"/>
        </w:rPr>
        <w:t>Интернет. Клуб на Осинке </w:t>
      </w:r>
      <w:hyperlink r:id="rId105" w:history="1">
        <w:r w:rsidRPr="00C828E8">
          <w:rPr>
            <w:rStyle w:val="ac"/>
            <w:rFonts w:ascii="Times New Roman" w:eastAsia="Times New Roman" w:hAnsi="Times New Roman" w:cs="Times New Roman"/>
            <w:sz w:val="28"/>
            <w:shd w:val="clear" w:color="auto" w:fill="FFFFFF"/>
          </w:rPr>
          <w:t>http://club.osinka.ru/</w:t>
        </w:r>
      </w:hyperlink>
      <w:r w:rsidRPr="002D0510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</w:t>
      </w:r>
      <w:r w:rsidRPr="00B122D5">
        <w:rPr>
          <w:rFonts w:ascii="Times New Roman" w:eastAsia="Times New Roman" w:hAnsi="Times New Roman" w:cs="Times New Roman"/>
          <w:sz w:val="28"/>
          <w:shd w:val="clear" w:color="auto" w:fill="FFFFFF"/>
        </w:rPr>
        <w:t> </w:t>
      </w:r>
      <w:hyperlink r:id="rId106">
        <w:r w:rsidRPr="00B122D5">
          <w:rPr>
            <w:rFonts w:ascii="Times New Roman" w:eastAsia="Times New Roman" w:hAnsi="Times New Roman" w:cs="Times New Roman"/>
            <w:sz w:val="28"/>
            <w:u w:val="single"/>
            <w:shd w:val="clear" w:color="auto" w:fill="FFFFFF"/>
          </w:rPr>
          <w:t>Пледы</w:t>
        </w:r>
      </w:hyperlink>
      <w:r w:rsidRPr="00B122D5">
        <w:rPr>
          <w:rFonts w:ascii="Times New Roman" w:eastAsia="Times New Roman" w:hAnsi="Times New Roman" w:cs="Times New Roman"/>
          <w:sz w:val="28"/>
          <w:shd w:val="clear" w:color="auto" w:fill="FFFFFF"/>
        </w:rPr>
        <w:t>, одеяла, покрывала. Стр. 14.</w:t>
      </w:r>
    </w:p>
    <w:p w:rsidR="00A1019C" w:rsidRPr="00B122D5" w:rsidRDefault="00A1019C" w:rsidP="00A1019C">
      <w:pPr>
        <w:tabs>
          <w:tab w:val="left" w:pos="285"/>
        </w:tabs>
        <w:spacing w:after="150" w:line="360" w:lineRule="auto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A1019C" w:rsidRPr="00B122D5" w:rsidRDefault="00A1019C" w:rsidP="00A1019C">
      <w:pPr>
        <w:spacing w:after="200" w:line="276" w:lineRule="auto"/>
        <w:rPr>
          <w:rFonts w:ascii="Calibri" w:eastAsia="Calibri" w:hAnsi="Calibri" w:cs="Calibri"/>
          <w:sz w:val="36"/>
        </w:rPr>
      </w:pPr>
    </w:p>
    <w:p w:rsidR="00A1019C" w:rsidRDefault="00A1019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A1019C" w:rsidRDefault="00A1019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A1019C" w:rsidRDefault="00A1019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A1019C" w:rsidRDefault="00A1019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A1019C" w:rsidRDefault="00A1019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color w:val="FF0000"/>
          <w:sz w:val="28"/>
        </w:rPr>
      </w:pPr>
    </w:p>
    <w:p w:rsidR="002D0510" w:rsidRDefault="002D0510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 w:rsidRPr="00303D0C">
        <w:rPr>
          <w:rFonts w:ascii="Times New Roman" w:eastAsia="Times New Roman" w:hAnsi="Times New Roman" w:cs="Times New Roman"/>
          <w:b/>
          <w:sz w:val="28"/>
        </w:rPr>
        <w:lastRenderedPageBreak/>
        <w:t>Приложение</w:t>
      </w:r>
    </w:p>
    <w:p w:rsidR="00303D0C" w:rsidRDefault="00303D0C" w:rsidP="00303D0C">
      <w:pPr>
        <w:tabs>
          <w:tab w:val="left" w:pos="1080"/>
        </w:tabs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Приложение 1</w:t>
      </w:r>
    </w:p>
    <w:p w:rsidR="00303D0C" w:rsidRDefault="00303D0C" w:rsidP="00303D0C">
      <w:pPr>
        <w:tabs>
          <w:tab w:val="left" w:pos="1080"/>
        </w:tabs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Анкета для родителей</w:t>
      </w:r>
    </w:p>
    <w:p w:rsidR="00303D0C" w:rsidRDefault="00F1183B" w:rsidP="00F1183B">
      <w:pPr>
        <w:tabs>
          <w:tab w:val="left" w:pos="1080"/>
        </w:tabs>
        <w:spacing w:after="150" w:line="36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 w:rsidRPr="00F1183B">
        <w:rPr>
          <w:rFonts w:ascii="Times New Roman" w:eastAsia="Times New Roman" w:hAnsi="Times New Roman" w:cs="Times New Roman"/>
          <w:sz w:val="28"/>
        </w:rPr>
        <w:t>Уважаемые родители! П</w:t>
      </w:r>
      <w:r>
        <w:rPr>
          <w:rFonts w:ascii="Times New Roman" w:eastAsia="Times New Roman" w:hAnsi="Times New Roman" w:cs="Times New Roman"/>
          <w:sz w:val="28"/>
        </w:rPr>
        <w:t>росим</w:t>
      </w:r>
      <w:r w:rsidRPr="00F1183B">
        <w:rPr>
          <w:rFonts w:ascii="Times New Roman" w:eastAsia="Times New Roman" w:hAnsi="Times New Roman" w:cs="Times New Roman"/>
          <w:sz w:val="28"/>
        </w:rPr>
        <w:t xml:space="preserve"> Вас ответить на вопросы анкеты.</w:t>
      </w:r>
      <w:r>
        <w:rPr>
          <w:rFonts w:ascii="Times New Roman" w:eastAsia="Times New Roman" w:hAnsi="Times New Roman" w:cs="Times New Roman"/>
          <w:sz w:val="28"/>
        </w:rPr>
        <w:t xml:space="preserve"> Ваши ответы и предложения помогут ребенку выстроить работу по своему проекту.</w:t>
      </w:r>
    </w:p>
    <w:p w:rsidR="00F1183B" w:rsidRDefault="00F1183B" w:rsidP="00F1183B">
      <w:pPr>
        <w:pStyle w:val="a3"/>
        <w:numPr>
          <w:ilvl w:val="0"/>
          <w:numId w:val="33"/>
        </w:numPr>
        <w:tabs>
          <w:tab w:val="left" w:pos="1080"/>
        </w:tabs>
        <w:spacing w:after="150"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Умеете ли вы вязать крючком?</w:t>
      </w:r>
    </w:p>
    <w:p w:rsidR="00F1183B" w:rsidRDefault="00F1183B" w:rsidP="00F1183B">
      <w:pPr>
        <w:pStyle w:val="a3"/>
        <w:tabs>
          <w:tab w:val="left" w:pos="1080"/>
        </w:tabs>
        <w:spacing w:after="150" w:line="360" w:lineRule="auto"/>
        <w:ind w:left="92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Да.     Нет</w:t>
      </w:r>
    </w:p>
    <w:p w:rsidR="00F1183B" w:rsidRDefault="00F1183B" w:rsidP="00F1183B">
      <w:pPr>
        <w:pStyle w:val="a3"/>
        <w:numPr>
          <w:ilvl w:val="0"/>
          <w:numId w:val="33"/>
        </w:numPr>
        <w:tabs>
          <w:tab w:val="left" w:pos="1080"/>
        </w:tabs>
        <w:spacing w:after="150"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Вы вязали какие-либо изделия крючком в подарок? _________________________</w:t>
      </w:r>
    </w:p>
    <w:p w:rsidR="00F1183B" w:rsidRDefault="00F1183B" w:rsidP="00F1183B">
      <w:pPr>
        <w:pStyle w:val="a3"/>
        <w:tabs>
          <w:tab w:val="left" w:pos="1080"/>
        </w:tabs>
        <w:spacing w:after="150" w:line="360" w:lineRule="auto"/>
        <w:ind w:left="92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______________________________________________________________________</w:t>
      </w:r>
    </w:p>
    <w:p w:rsidR="00F1183B" w:rsidRDefault="00F1183B" w:rsidP="00F1183B">
      <w:pPr>
        <w:pStyle w:val="a3"/>
        <w:numPr>
          <w:ilvl w:val="0"/>
          <w:numId w:val="33"/>
        </w:numPr>
        <w:tabs>
          <w:tab w:val="left" w:pos="1080"/>
        </w:tabs>
        <w:spacing w:after="150"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А чтобы вы связали новорожденному ребенку в подарок? ____________________</w:t>
      </w:r>
    </w:p>
    <w:p w:rsidR="00F1183B" w:rsidRPr="00F1183B" w:rsidRDefault="00F1183B" w:rsidP="00F1183B">
      <w:pPr>
        <w:pStyle w:val="a3"/>
        <w:tabs>
          <w:tab w:val="left" w:pos="1080"/>
        </w:tabs>
        <w:spacing w:after="150" w:line="360" w:lineRule="auto"/>
        <w:ind w:left="92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______________________________________________________________________</w:t>
      </w: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</w:p>
    <w:p w:rsidR="00303D0C" w:rsidRPr="00303D0C" w:rsidRDefault="00303D0C" w:rsidP="002D0510">
      <w:pPr>
        <w:spacing w:after="150" w:line="360" w:lineRule="auto"/>
        <w:ind w:firstLine="56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Приложение 2</w:t>
      </w:r>
    </w:p>
    <w:p w:rsidR="00570096" w:rsidRPr="00303D0C" w:rsidRDefault="002D0510" w:rsidP="007E6AED">
      <w:pPr>
        <w:pStyle w:val="a3"/>
        <w:numPr>
          <w:ilvl w:val="0"/>
          <w:numId w:val="28"/>
        </w:numPr>
        <w:spacing w:after="150" w:line="360" w:lineRule="auto"/>
        <w:rPr>
          <w:rFonts w:ascii="Times New Roman" w:eastAsia="Times New Roman" w:hAnsi="Times New Roman" w:cs="Times New Roman"/>
          <w:b/>
          <w:sz w:val="28"/>
        </w:rPr>
      </w:pPr>
      <w:r w:rsidRPr="00303D0C">
        <w:rPr>
          <w:rFonts w:ascii="Times New Roman" w:eastAsia="Times New Roman" w:hAnsi="Times New Roman" w:cs="Times New Roman"/>
          <w:b/>
          <w:i/>
          <w:sz w:val="28"/>
        </w:rPr>
        <w:t>Диаграммы по результатам анкетирования</w:t>
      </w:r>
    </w:p>
    <w:p w:rsidR="00303D0C" w:rsidRDefault="001C0A8E" w:rsidP="00303D0C">
      <w:pPr>
        <w:spacing w:after="150" w:line="360" w:lineRule="auto"/>
        <w:rPr>
          <w:rFonts w:ascii="Times New Roman" w:eastAsia="Times New Roman" w:hAnsi="Times New Roman" w:cs="Times New Roman"/>
          <w:b/>
          <w:color w:val="FF0000"/>
          <w:sz w:val="28"/>
        </w:rPr>
      </w:pPr>
      <w:r w:rsidRPr="00303D0C">
        <w:rPr>
          <w:rFonts w:ascii="Times New Roman" w:eastAsia="Times New Roman" w:hAnsi="Times New Roman" w:cs="Times New Roman"/>
          <w:b/>
          <w:noProof/>
          <w:color w:val="FF0000"/>
          <w:sz w:val="28"/>
        </w:rPr>
        <w:drawing>
          <wp:anchor distT="0" distB="0" distL="114300" distR="114300" simplePos="0" relativeHeight="251662848" behindDoc="0" locked="0" layoutInCell="1" allowOverlap="1" wp14:anchorId="1A7A4696" wp14:editId="5FF2B1D8">
            <wp:simplePos x="0" y="0"/>
            <wp:positionH relativeFrom="column">
              <wp:posOffset>434975</wp:posOffset>
            </wp:positionH>
            <wp:positionV relativeFrom="paragraph">
              <wp:posOffset>225425</wp:posOffset>
            </wp:positionV>
            <wp:extent cx="5925185" cy="3633470"/>
            <wp:effectExtent l="0" t="0" r="0" b="0"/>
            <wp:wrapSquare wrapText="bothSides"/>
            <wp:docPr id="20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3D0C">
        <w:rPr>
          <w:rFonts w:ascii="Times New Roman" w:eastAsia="Times New Roman" w:hAnsi="Times New Roman" w:cs="Times New Roman"/>
          <w:b/>
          <w:color w:val="FF0000"/>
          <w:sz w:val="28"/>
        </w:rPr>
        <w:br w:type="textWrapping" w:clear="all"/>
      </w:r>
    </w:p>
    <w:p w:rsidR="008A2001" w:rsidRDefault="000413BB" w:rsidP="001C0A8E">
      <w:pPr>
        <w:spacing w:after="150" w:line="360" w:lineRule="auto"/>
        <w:rPr>
          <w:rFonts w:ascii="Calibri" w:eastAsia="Calibri" w:hAnsi="Calibri" w:cs="Calibri"/>
          <w:color w:val="FF0000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8"/>
        </w:rPr>
        <w:drawing>
          <wp:anchor distT="0" distB="0" distL="114300" distR="114300" simplePos="0" relativeHeight="251659776" behindDoc="0" locked="0" layoutInCell="1" allowOverlap="1" wp14:anchorId="1BB3EE73" wp14:editId="60CF8552">
            <wp:simplePos x="0" y="0"/>
            <wp:positionH relativeFrom="column">
              <wp:posOffset>304800</wp:posOffset>
            </wp:positionH>
            <wp:positionV relativeFrom="paragraph">
              <wp:posOffset>612775</wp:posOffset>
            </wp:positionV>
            <wp:extent cx="6198235" cy="3906520"/>
            <wp:effectExtent l="0" t="0" r="0" b="0"/>
            <wp:wrapSquare wrapText="bothSides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A2001" w:rsidSect="00F566B4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13BB" w:rsidRDefault="000413BB" w:rsidP="00A00BF0">
      <w:pPr>
        <w:spacing w:after="0" w:line="240" w:lineRule="auto"/>
      </w:pPr>
      <w:r>
        <w:separator/>
      </w:r>
    </w:p>
  </w:endnote>
  <w:endnote w:type="continuationSeparator" w:id="0">
    <w:p w:rsidR="000413BB" w:rsidRDefault="000413BB" w:rsidP="00A00B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13BB" w:rsidRDefault="000413BB" w:rsidP="00A00BF0">
      <w:pPr>
        <w:spacing w:after="0" w:line="240" w:lineRule="auto"/>
      </w:pPr>
      <w:r>
        <w:separator/>
      </w:r>
    </w:p>
  </w:footnote>
  <w:footnote w:type="continuationSeparator" w:id="0">
    <w:p w:rsidR="000413BB" w:rsidRDefault="000413BB" w:rsidP="00A00B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F3FEA"/>
    <w:multiLevelType w:val="multilevel"/>
    <w:tmpl w:val="52C83E4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20114E4"/>
    <w:multiLevelType w:val="multilevel"/>
    <w:tmpl w:val="2AAA1A9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9DD0422"/>
    <w:multiLevelType w:val="multilevel"/>
    <w:tmpl w:val="6774245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C3F7221"/>
    <w:multiLevelType w:val="multilevel"/>
    <w:tmpl w:val="37C87CD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C87584"/>
    <w:multiLevelType w:val="multilevel"/>
    <w:tmpl w:val="3562812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7857A7C"/>
    <w:multiLevelType w:val="multilevel"/>
    <w:tmpl w:val="5A6AF7B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7CD4C46"/>
    <w:multiLevelType w:val="hybridMultilevel"/>
    <w:tmpl w:val="BFCA585A"/>
    <w:lvl w:ilvl="0" w:tplc="C7EEAAA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9F7C38"/>
    <w:multiLevelType w:val="hybridMultilevel"/>
    <w:tmpl w:val="DA4C1A12"/>
    <w:lvl w:ilvl="0" w:tplc="0419000F">
      <w:start w:val="1"/>
      <w:numFmt w:val="decimal"/>
      <w:lvlText w:val="%1."/>
      <w:lvlJc w:val="left"/>
      <w:pPr>
        <w:ind w:left="1609" w:hanging="360"/>
      </w:pPr>
    </w:lvl>
    <w:lvl w:ilvl="1" w:tplc="04190019" w:tentative="1">
      <w:start w:val="1"/>
      <w:numFmt w:val="lowerLetter"/>
      <w:lvlText w:val="%2."/>
      <w:lvlJc w:val="left"/>
      <w:pPr>
        <w:ind w:left="2329" w:hanging="360"/>
      </w:pPr>
    </w:lvl>
    <w:lvl w:ilvl="2" w:tplc="0419001B" w:tentative="1">
      <w:start w:val="1"/>
      <w:numFmt w:val="lowerRoman"/>
      <w:lvlText w:val="%3."/>
      <w:lvlJc w:val="right"/>
      <w:pPr>
        <w:ind w:left="3049" w:hanging="180"/>
      </w:pPr>
    </w:lvl>
    <w:lvl w:ilvl="3" w:tplc="0419000F" w:tentative="1">
      <w:start w:val="1"/>
      <w:numFmt w:val="decimal"/>
      <w:lvlText w:val="%4."/>
      <w:lvlJc w:val="left"/>
      <w:pPr>
        <w:ind w:left="3769" w:hanging="360"/>
      </w:pPr>
    </w:lvl>
    <w:lvl w:ilvl="4" w:tplc="04190019" w:tentative="1">
      <w:start w:val="1"/>
      <w:numFmt w:val="lowerLetter"/>
      <w:lvlText w:val="%5."/>
      <w:lvlJc w:val="left"/>
      <w:pPr>
        <w:ind w:left="4489" w:hanging="360"/>
      </w:pPr>
    </w:lvl>
    <w:lvl w:ilvl="5" w:tplc="0419001B" w:tentative="1">
      <w:start w:val="1"/>
      <w:numFmt w:val="lowerRoman"/>
      <w:lvlText w:val="%6."/>
      <w:lvlJc w:val="right"/>
      <w:pPr>
        <w:ind w:left="5209" w:hanging="180"/>
      </w:pPr>
    </w:lvl>
    <w:lvl w:ilvl="6" w:tplc="0419000F" w:tentative="1">
      <w:start w:val="1"/>
      <w:numFmt w:val="decimal"/>
      <w:lvlText w:val="%7."/>
      <w:lvlJc w:val="left"/>
      <w:pPr>
        <w:ind w:left="5929" w:hanging="360"/>
      </w:pPr>
    </w:lvl>
    <w:lvl w:ilvl="7" w:tplc="04190019" w:tentative="1">
      <w:start w:val="1"/>
      <w:numFmt w:val="lowerLetter"/>
      <w:lvlText w:val="%8."/>
      <w:lvlJc w:val="left"/>
      <w:pPr>
        <w:ind w:left="6649" w:hanging="360"/>
      </w:pPr>
    </w:lvl>
    <w:lvl w:ilvl="8" w:tplc="0419001B" w:tentative="1">
      <w:start w:val="1"/>
      <w:numFmt w:val="lowerRoman"/>
      <w:lvlText w:val="%9."/>
      <w:lvlJc w:val="right"/>
      <w:pPr>
        <w:ind w:left="7369" w:hanging="180"/>
      </w:pPr>
    </w:lvl>
  </w:abstractNum>
  <w:abstractNum w:abstractNumId="8">
    <w:nsid w:val="25BF3B9B"/>
    <w:multiLevelType w:val="multilevel"/>
    <w:tmpl w:val="E55CADE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CCC4D0B"/>
    <w:multiLevelType w:val="multilevel"/>
    <w:tmpl w:val="E230E2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2A40C11"/>
    <w:multiLevelType w:val="multilevel"/>
    <w:tmpl w:val="5336B64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5442C28"/>
    <w:multiLevelType w:val="hybridMultilevel"/>
    <w:tmpl w:val="83E4685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60F0E4F"/>
    <w:multiLevelType w:val="multilevel"/>
    <w:tmpl w:val="3106063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631325A"/>
    <w:multiLevelType w:val="multilevel"/>
    <w:tmpl w:val="ABEE5B0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38607D49"/>
    <w:multiLevelType w:val="multilevel"/>
    <w:tmpl w:val="E230E2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C1653E7"/>
    <w:multiLevelType w:val="hybridMultilevel"/>
    <w:tmpl w:val="1EF60DD4"/>
    <w:lvl w:ilvl="0" w:tplc="8D242C54">
      <w:start w:val="1"/>
      <w:numFmt w:val="decimal"/>
      <w:lvlText w:val="%1."/>
      <w:lvlJc w:val="left"/>
      <w:pPr>
        <w:ind w:left="927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2B56CA9"/>
    <w:multiLevelType w:val="hybridMultilevel"/>
    <w:tmpl w:val="D4BCCE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52864F1"/>
    <w:multiLevelType w:val="multilevel"/>
    <w:tmpl w:val="8A3C8B9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DC70FC3"/>
    <w:multiLevelType w:val="multilevel"/>
    <w:tmpl w:val="8536CAC2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9">
    <w:nsid w:val="4EFF59DC"/>
    <w:multiLevelType w:val="multilevel"/>
    <w:tmpl w:val="3C90B21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0D82A4F"/>
    <w:multiLevelType w:val="hybridMultilevel"/>
    <w:tmpl w:val="A1E4114C"/>
    <w:lvl w:ilvl="0" w:tplc="0419000F">
      <w:start w:val="1"/>
      <w:numFmt w:val="decimal"/>
      <w:lvlText w:val="%1."/>
      <w:lvlJc w:val="left"/>
      <w:pPr>
        <w:ind w:left="1133" w:hanging="360"/>
      </w:pPr>
    </w:lvl>
    <w:lvl w:ilvl="1" w:tplc="04190019" w:tentative="1">
      <w:start w:val="1"/>
      <w:numFmt w:val="lowerLetter"/>
      <w:lvlText w:val="%2."/>
      <w:lvlJc w:val="left"/>
      <w:pPr>
        <w:ind w:left="1853" w:hanging="360"/>
      </w:pPr>
    </w:lvl>
    <w:lvl w:ilvl="2" w:tplc="0419001B" w:tentative="1">
      <w:start w:val="1"/>
      <w:numFmt w:val="lowerRoman"/>
      <w:lvlText w:val="%3."/>
      <w:lvlJc w:val="right"/>
      <w:pPr>
        <w:ind w:left="2573" w:hanging="180"/>
      </w:pPr>
    </w:lvl>
    <w:lvl w:ilvl="3" w:tplc="0419000F" w:tentative="1">
      <w:start w:val="1"/>
      <w:numFmt w:val="decimal"/>
      <w:lvlText w:val="%4."/>
      <w:lvlJc w:val="left"/>
      <w:pPr>
        <w:ind w:left="3293" w:hanging="360"/>
      </w:pPr>
    </w:lvl>
    <w:lvl w:ilvl="4" w:tplc="04190019" w:tentative="1">
      <w:start w:val="1"/>
      <w:numFmt w:val="lowerLetter"/>
      <w:lvlText w:val="%5."/>
      <w:lvlJc w:val="left"/>
      <w:pPr>
        <w:ind w:left="4013" w:hanging="360"/>
      </w:pPr>
    </w:lvl>
    <w:lvl w:ilvl="5" w:tplc="0419001B" w:tentative="1">
      <w:start w:val="1"/>
      <w:numFmt w:val="lowerRoman"/>
      <w:lvlText w:val="%6."/>
      <w:lvlJc w:val="right"/>
      <w:pPr>
        <w:ind w:left="4733" w:hanging="180"/>
      </w:pPr>
    </w:lvl>
    <w:lvl w:ilvl="6" w:tplc="0419000F" w:tentative="1">
      <w:start w:val="1"/>
      <w:numFmt w:val="decimal"/>
      <w:lvlText w:val="%7."/>
      <w:lvlJc w:val="left"/>
      <w:pPr>
        <w:ind w:left="5453" w:hanging="360"/>
      </w:pPr>
    </w:lvl>
    <w:lvl w:ilvl="7" w:tplc="04190019" w:tentative="1">
      <w:start w:val="1"/>
      <w:numFmt w:val="lowerLetter"/>
      <w:lvlText w:val="%8."/>
      <w:lvlJc w:val="left"/>
      <w:pPr>
        <w:ind w:left="6173" w:hanging="360"/>
      </w:pPr>
    </w:lvl>
    <w:lvl w:ilvl="8" w:tplc="0419001B" w:tentative="1">
      <w:start w:val="1"/>
      <w:numFmt w:val="lowerRoman"/>
      <w:lvlText w:val="%9."/>
      <w:lvlJc w:val="right"/>
      <w:pPr>
        <w:ind w:left="6893" w:hanging="180"/>
      </w:pPr>
    </w:lvl>
  </w:abstractNum>
  <w:abstractNum w:abstractNumId="21">
    <w:nsid w:val="56B3641F"/>
    <w:multiLevelType w:val="multilevel"/>
    <w:tmpl w:val="E230E2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2940D11"/>
    <w:multiLevelType w:val="hybridMultilevel"/>
    <w:tmpl w:val="D6C019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562079"/>
    <w:multiLevelType w:val="hybridMultilevel"/>
    <w:tmpl w:val="969093D8"/>
    <w:lvl w:ilvl="0" w:tplc="BAC49B4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64D160CF"/>
    <w:multiLevelType w:val="multilevel"/>
    <w:tmpl w:val="735E748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667D23E4"/>
    <w:multiLevelType w:val="multilevel"/>
    <w:tmpl w:val="392EE1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6E11A7D"/>
    <w:multiLevelType w:val="multilevel"/>
    <w:tmpl w:val="ECF05BA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6DC152BF"/>
    <w:multiLevelType w:val="hybridMultilevel"/>
    <w:tmpl w:val="5DAE75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308454C"/>
    <w:multiLevelType w:val="multilevel"/>
    <w:tmpl w:val="9440078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74A47AC3"/>
    <w:multiLevelType w:val="multilevel"/>
    <w:tmpl w:val="979A8E3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77A41589"/>
    <w:multiLevelType w:val="multilevel"/>
    <w:tmpl w:val="CF6030A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7AA27059"/>
    <w:multiLevelType w:val="hybridMultilevel"/>
    <w:tmpl w:val="C41CD7E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>
    <w:nsid w:val="7C343CFB"/>
    <w:multiLevelType w:val="hybridMultilevel"/>
    <w:tmpl w:val="DB1A091A"/>
    <w:lvl w:ilvl="0" w:tplc="0419000F">
      <w:start w:val="1"/>
      <w:numFmt w:val="decimal"/>
      <w:lvlText w:val="%1."/>
      <w:lvlJc w:val="left"/>
      <w:pPr>
        <w:ind w:left="1371" w:hanging="360"/>
      </w:pPr>
    </w:lvl>
    <w:lvl w:ilvl="1" w:tplc="04190019" w:tentative="1">
      <w:start w:val="1"/>
      <w:numFmt w:val="lowerLetter"/>
      <w:lvlText w:val="%2."/>
      <w:lvlJc w:val="left"/>
      <w:pPr>
        <w:ind w:left="2091" w:hanging="360"/>
      </w:pPr>
    </w:lvl>
    <w:lvl w:ilvl="2" w:tplc="0419001B" w:tentative="1">
      <w:start w:val="1"/>
      <w:numFmt w:val="lowerRoman"/>
      <w:lvlText w:val="%3."/>
      <w:lvlJc w:val="right"/>
      <w:pPr>
        <w:ind w:left="2811" w:hanging="180"/>
      </w:pPr>
    </w:lvl>
    <w:lvl w:ilvl="3" w:tplc="0419000F" w:tentative="1">
      <w:start w:val="1"/>
      <w:numFmt w:val="decimal"/>
      <w:lvlText w:val="%4."/>
      <w:lvlJc w:val="left"/>
      <w:pPr>
        <w:ind w:left="3531" w:hanging="360"/>
      </w:pPr>
    </w:lvl>
    <w:lvl w:ilvl="4" w:tplc="04190019" w:tentative="1">
      <w:start w:val="1"/>
      <w:numFmt w:val="lowerLetter"/>
      <w:lvlText w:val="%5."/>
      <w:lvlJc w:val="left"/>
      <w:pPr>
        <w:ind w:left="4251" w:hanging="360"/>
      </w:pPr>
    </w:lvl>
    <w:lvl w:ilvl="5" w:tplc="0419001B" w:tentative="1">
      <w:start w:val="1"/>
      <w:numFmt w:val="lowerRoman"/>
      <w:lvlText w:val="%6."/>
      <w:lvlJc w:val="right"/>
      <w:pPr>
        <w:ind w:left="4971" w:hanging="180"/>
      </w:pPr>
    </w:lvl>
    <w:lvl w:ilvl="6" w:tplc="0419000F" w:tentative="1">
      <w:start w:val="1"/>
      <w:numFmt w:val="decimal"/>
      <w:lvlText w:val="%7."/>
      <w:lvlJc w:val="left"/>
      <w:pPr>
        <w:ind w:left="5691" w:hanging="360"/>
      </w:pPr>
    </w:lvl>
    <w:lvl w:ilvl="7" w:tplc="04190019" w:tentative="1">
      <w:start w:val="1"/>
      <w:numFmt w:val="lowerLetter"/>
      <w:lvlText w:val="%8."/>
      <w:lvlJc w:val="left"/>
      <w:pPr>
        <w:ind w:left="6411" w:hanging="360"/>
      </w:pPr>
    </w:lvl>
    <w:lvl w:ilvl="8" w:tplc="0419001B" w:tentative="1">
      <w:start w:val="1"/>
      <w:numFmt w:val="lowerRoman"/>
      <w:lvlText w:val="%9."/>
      <w:lvlJc w:val="right"/>
      <w:pPr>
        <w:ind w:left="7131" w:hanging="180"/>
      </w:pPr>
    </w:lvl>
  </w:abstractNum>
  <w:num w:numId="1">
    <w:abstractNumId w:val="9"/>
  </w:num>
  <w:num w:numId="2">
    <w:abstractNumId w:val="26"/>
  </w:num>
  <w:num w:numId="3">
    <w:abstractNumId w:val="28"/>
  </w:num>
  <w:num w:numId="4">
    <w:abstractNumId w:val="4"/>
  </w:num>
  <w:num w:numId="5">
    <w:abstractNumId w:val="5"/>
  </w:num>
  <w:num w:numId="6">
    <w:abstractNumId w:val="17"/>
  </w:num>
  <w:num w:numId="7">
    <w:abstractNumId w:val="25"/>
  </w:num>
  <w:num w:numId="8">
    <w:abstractNumId w:val="3"/>
  </w:num>
  <w:num w:numId="9">
    <w:abstractNumId w:val="2"/>
  </w:num>
  <w:num w:numId="10">
    <w:abstractNumId w:val="29"/>
  </w:num>
  <w:num w:numId="11">
    <w:abstractNumId w:val="12"/>
  </w:num>
  <w:num w:numId="12">
    <w:abstractNumId w:val="0"/>
  </w:num>
  <w:num w:numId="13">
    <w:abstractNumId w:val="30"/>
  </w:num>
  <w:num w:numId="14">
    <w:abstractNumId w:val="1"/>
  </w:num>
  <w:num w:numId="15">
    <w:abstractNumId w:val="19"/>
  </w:num>
  <w:num w:numId="16">
    <w:abstractNumId w:val="24"/>
  </w:num>
  <w:num w:numId="17">
    <w:abstractNumId w:val="10"/>
  </w:num>
  <w:num w:numId="18">
    <w:abstractNumId w:val="8"/>
  </w:num>
  <w:num w:numId="19">
    <w:abstractNumId w:val="18"/>
  </w:num>
  <w:num w:numId="20">
    <w:abstractNumId w:val="14"/>
  </w:num>
  <w:num w:numId="21">
    <w:abstractNumId w:val="21"/>
  </w:num>
  <w:num w:numId="22">
    <w:abstractNumId w:val="13"/>
  </w:num>
  <w:num w:numId="23">
    <w:abstractNumId w:val="11"/>
  </w:num>
  <w:num w:numId="24">
    <w:abstractNumId w:val="27"/>
  </w:num>
  <w:num w:numId="25">
    <w:abstractNumId w:val="16"/>
  </w:num>
  <w:num w:numId="26">
    <w:abstractNumId w:val="6"/>
  </w:num>
  <w:num w:numId="27">
    <w:abstractNumId w:val="22"/>
  </w:num>
  <w:num w:numId="28">
    <w:abstractNumId w:val="15"/>
  </w:num>
  <w:num w:numId="29">
    <w:abstractNumId w:val="20"/>
  </w:num>
  <w:num w:numId="30">
    <w:abstractNumId w:val="32"/>
  </w:num>
  <w:num w:numId="31">
    <w:abstractNumId w:val="7"/>
  </w:num>
  <w:num w:numId="32">
    <w:abstractNumId w:val="31"/>
  </w:num>
  <w:num w:numId="3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E2316"/>
    <w:rsid w:val="00027C6F"/>
    <w:rsid w:val="000413BB"/>
    <w:rsid w:val="00057A5A"/>
    <w:rsid w:val="000715D2"/>
    <w:rsid w:val="00085FB2"/>
    <w:rsid w:val="000934E8"/>
    <w:rsid w:val="000A2687"/>
    <w:rsid w:val="000A72E5"/>
    <w:rsid w:val="00100947"/>
    <w:rsid w:val="0012395F"/>
    <w:rsid w:val="001256A5"/>
    <w:rsid w:val="001336A7"/>
    <w:rsid w:val="00137E8C"/>
    <w:rsid w:val="00190B7C"/>
    <w:rsid w:val="001C0A8E"/>
    <w:rsid w:val="002205D8"/>
    <w:rsid w:val="00252846"/>
    <w:rsid w:val="00265095"/>
    <w:rsid w:val="00281B18"/>
    <w:rsid w:val="002C42D1"/>
    <w:rsid w:val="002D0510"/>
    <w:rsid w:val="00303D0C"/>
    <w:rsid w:val="00314D5C"/>
    <w:rsid w:val="003208ED"/>
    <w:rsid w:val="00377845"/>
    <w:rsid w:val="003C4618"/>
    <w:rsid w:val="0048461B"/>
    <w:rsid w:val="00520CFF"/>
    <w:rsid w:val="00570096"/>
    <w:rsid w:val="00575BA2"/>
    <w:rsid w:val="00640ABB"/>
    <w:rsid w:val="006B1367"/>
    <w:rsid w:val="006C3968"/>
    <w:rsid w:val="007131EF"/>
    <w:rsid w:val="00760BC4"/>
    <w:rsid w:val="007C05F2"/>
    <w:rsid w:val="007D7DD5"/>
    <w:rsid w:val="007E6AED"/>
    <w:rsid w:val="00802667"/>
    <w:rsid w:val="00805EFC"/>
    <w:rsid w:val="00857ABA"/>
    <w:rsid w:val="00866909"/>
    <w:rsid w:val="00877DA4"/>
    <w:rsid w:val="008A2001"/>
    <w:rsid w:val="008C6CD9"/>
    <w:rsid w:val="008D2390"/>
    <w:rsid w:val="008E06E9"/>
    <w:rsid w:val="00913BAD"/>
    <w:rsid w:val="0097298C"/>
    <w:rsid w:val="009E6420"/>
    <w:rsid w:val="00A00BF0"/>
    <w:rsid w:val="00A1019C"/>
    <w:rsid w:val="00A6647F"/>
    <w:rsid w:val="00A9381F"/>
    <w:rsid w:val="00A94FA8"/>
    <w:rsid w:val="00AC0EE8"/>
    <w:rsid w:val="00B122D5"/>
    <w:rsid w:val="00B2678B"/>
    <w:rsid w:val="00B54981"/>
    <w:rsid w:val="00BA65A4"/>
    <w:rsid w:val="00C51685"/>
    <w:rsid w:val="00D914B8"/>
    <w:rsid w:val="00DC2575"/>
    <w:rsid w:val="00DE110A"/>
    <w:rsid w:val="00E01F94"/>
    <w:rsid w:val="00E3563E"/>
    <w:rsid w:val="00EE1B3D"/>
    <w:rsid w:val="00EE2316"/>
    <w:rsid w:val="00F1183B"/>
    <w:rsid w:val="00F566B4"/>
    <w:rsid w:val="00F765A5"/>
    <w:rsid w:val="00FA21C5"/>
    <w:rsid w:val="00FB33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2"/>
    <o:shapelayout v:ext="edit">
      <o:idmap v:ext="edit" data="1"/>
    </o:shapelayout>
  </w:shapeDefaults>
  <w:decimalSymbol w:val=","/>
  <w:listSeparator w:val=";"/>
  <w15:docId w15:val="{1D6EFE8C-6AC8-404A-A278-6E26A2022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28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509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A2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A2687"/>
    <w:rPr>
      <w:rFonts w:ascii="Tahoma" w:hAnsi="Tahoma" w:cs="Tahoma"/>
      <w:sz w:val="16"/>
      <w:szCs w:val="16"/>
    </w:rPr>
  </w:style>
  <w:style w:type="paragraph" w:styleId="a6">
    <w:name w:val="No Spacing"/>
    <w:uiPriority w:val="99"/>
    <w:qFormat/>
    <w:rsid w:val="003C4618"/>
    <w:pPr>
      <w:spacing w:after="0" w:line="240" w:lineRule="auto"/>
    </w:pPr>
  </w:style>
  <w:style w:type="table" w:styleId="a7">
    <w:name w:val="Table Grid"/>
    <w:basedOn w:val="a1"/>
    <w:uiPriority w:val="39"/>
    <w:rsid w:val="00A00B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A00B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00BF0"/>
  </w:style>
  <w:style w:type="paragraph" w:styleId="aa">
    <w:name w:val="footer"/>
    <w:basedOn w:val="a"/>
    <w:link w:val="ab"/>
    <w:uiPriority w:val="99"/>
    <w:semiHidden/>
    <w:unhideWhenUsed/>
    <w:rsid w:val="00A00B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A00BF0"/>
  </w:style>
  <w:style w:type="paragraph" w:customStyle="1" w:styleId="msonospacing0">
    <w:name w:val="msonospacing"/>
    <w:basedOn w:val="a"/>
    <w:rsid w:val="00DC2575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c">
    <w:name w:val="Hyperlink"/>
    <w:basedOn w:val="a0"/>
    <w:uiPriority w:val="99"/>
    <w:unhideWhenUsed/>
    <w:rsid w:val="002D0510"/>
    <w:rPr>
      <w:color w:val="0563C1" w:themeColor="hyperlink"/>
      <w:u w:val="single"/>
    </w:rPr>
  </w:style>
  <w:style w:type="paragraph" w:styleId="ad">
    <w:name w:val="Normal (Web)"/>
    <w:basedOn w:val="a"/>
    <w:rsid w:val="002C42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099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2.jpeg"/><Relationship Id="rId42" Type="http://schemas.openxmlformats.org/officeDocument/2006/relationships/oleObject" Target="embeddings/oleObject6.bin"/><Relationship Id="rId47" Type="http://schemas.openxmlformats.org/officeDocument/2006/relationships/image" Target="media/image30.png"/><Relationship Id="rId63" Type="http://schemas.openxmlformats.org/officeDocument/2006/relationships/image" Target="media/image38.png"/><Relationship Id="rId68" Type="http://schemas.openxmlformats.org/officeDocument/2006/relationships/oleObject" Target="embeddings/oleObject19.bin"/><Relationship Id="rId84" Type="http://schemas.openxmlformats.org/officeDocument/2006/relationships/image" Target="media/image49.png"/><Relationship Id="rId89" Type="http://schemas.openxmlformats.org/officeDocument/2006/relationships/image" Target="media/image52.jpeg"/><Relationship Id="rId16" Type="http://schemas.openxmlformats.org/officeDocument/2006/relationships/image" Target="media/image7.jpeg"/><Relationship Id="rId107" Type="http://schemas.openxmlformats.org/officeDocument/2006/relationships/chart" Target="charts/chart1.xml"/><Relationship Id="rId11" Type="http://schemas.openxmlformats.org/officeDocument/2006/relationships/image" Target="media/image3.png"/><Relationship Id="rId32" Type="http://schemas.openxmlformats.org/officeDocument/2006/relationships/image" Target="media/image22.png"/><Relationship Id="rId37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oleObject" Target="embeddings/oleObject14.bin"/><Relationship Id="rId74" Type="http://schemas.openxmlformats.org/officeDocument/2006/relationships/oleObject" Target="embeddings/oleObject22.bin"/><Relationship Id="rId79" Type="http://schemas.openxmlformats.org/officeDocument/2006/relationships/oleObject" Target="embeddings/oleObject24.bin"/><Relationship Id="rId102" Type="http://schemas.openxmlformats.org/officeDocument/2006/relationships/hyperlink" Target="http://kaakaadoo.ru/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53.jpeg"/><Relationship Id="rId95" Type="http://schemas.openxmlformats.org/officeDocument/2006/relationships/image" Target="media/image58.jpeg"/><Relationship Id="rId22" Type="http://schemas.openxmlformats.org/officeDocument/2006/relationships/hyperlink" Target="http://dan-de-lion.com/wp-content/gallery/crochet-school/light_hook.jpg" TargetMode="External"/><Relationship Id="rId27" Type="http://schemas.openxmlformats.org/officeDocument/2006/relationships/image" Target="media/image17.jpeg"/><Relationship Id="rId43" Type="http://schemas.openxmlformats.org/officeDocument/2006/relationships/image" Target="media/image28.png"/><Relationship Id="rId48" Type="http://schemas.openxmlformats.org/officeDocument/2006/relationships/oleObject" Target="embeddings/oleObject9.bin"/><Relationship Id="rId64" Type="http://schemas.openxmlformats.org/officeDocument/2006/relationships/oleObject" Target="embeddings/oleObject17.bin"/><Relationship Id="rId69" Type="http://schemas.openxmlformats.org/officeDocument/2006/relationships/image" Target="media/image41.png"/><Relationship Id="rId80" Type="http://schemas.openxmlformats.org/officeDocument/2006/relationships/image" Target="media/image47.png"/><Relationship Id="rId85" Type="http://schemas.openxmlformats.org/officeDocument/2006/relationships/oleObject" Target="embeddings/oleObject27.bin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33" Type="http://schemas.openxmlformats.org/officeDocument/2006/relationships/image" Target="media/image23.png"/><Relationship Id="rId38" Type="http://schemas.openxmlformats.org/officeDocument/2006/relationships/oleObject" Target="embeddings/oleObject4.bin"/><Relationship Id="rId59" Type="http://schemas.openxmlformats.org/officeDocument/2006/relationships/image" Target="media/image36.png"/><Relationship Id="rId103" Type="http://schemas.openxmlformats.org/officeDocument/2006/relationships/hyperlink" Target="http://club.osinka.ru/" TargetMode="External"/><Relationship Id="rId108" Type="http://schemas.openxmlformats.org/officeDocument/2006/relationships/chart" Target="charts/chart2.xml"/><Relationship Id="rId54" Type="http://schemas.openxmlformats.org/officeDocument/2006/relationships/oleObject" Target="embeddings/oleObject12.bin"/><Relationship Id="rId70" Type="http://schemas.openxmlformats.org/officeDocument/2006/relationships/oleObject" Target="embeddings/oleObject20.bin"/><Relationship Id="rId75" Type="http://schemas.openxmlformats.org/officeDocument/2006/relationships/image" Target="media/image44.png"/><Relationship Id="rId91" Type="http://schemas.openxmlformats.org/officeDocument/2006/relationships/image" Target="media/image54.jpeg"/><Relationship Id="rId96" Type="http://schemas.openxmlformats.org/officeDocument/2006/relationships/image" Target="media/image5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oleObject" Target="embeddings/oleObject3.bin"/><Relationship Id="rId49" Type="http://schemas.openxmlformats.org/officeDocument/2006/relationships/image" Target="media/image31.png"/><Relationship Id="rId57" Type="http://schemas.openxmlformats.org/officeDocument/2006/relationships/image" Target="media/image35.png"/><Relationship Id="rId106" Type="http://schemas.openxmlformats.org/officeDocument/2006/relationships/hyperlink" Target="http://kaakaadoo.ru/" TargetMode="External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44" Type="http://schemas.openxmlformats.org/officeDocument/2006/relationships/oleObject" Target="embeddings/oleObject7.bin"/><Relationship Id="rId52" Type="http://schemas.openxmlformats.org/officeDocument/2006/relationships/oleObject" Target="embeddings/oleObject11.bin"/><Relationship Id="rId60" Type="http://schemas.openxmlformats.org/officeDocument/2006/relationships/oleObject" Target="embeddings/oleObject15.bin"/><Relationship Id="rId65" Type="http://schemas.openxmlformats.org/officeDocument/2006/relationships/image" Target="media/image39.png"/><Relationship Id="rId73" Type="http://schemas.openxmlformats.org/officeDocument/2006/relationships/image" Target="media/image43.png"/><Relationship Id="rId78" Type="http://schemas.openxmlformats.org/officeDocument/2006/relationships/image" Target="media/image46.png"/><Relationship Id="rId81" Type="http://schemas.openxmlformats.org/officeDocument/2006/relationships/oleObject" Target="embeddings/oleObject25.bin"/><Relationship Id="rId86" Type="http://schemas.openxmlformats.org/officeDocument/2006/relationships/image" Target="media/image50.png"/><Relationship Id="rId94" Type="http://schemas.openxmlformats.org/officeDocument/2006/relationships/image" Target="media/image57.jpeg"/><Relationship Id="rId99" Type="http://schemas.openxmlformats.org/officeDocument/2006/relationships/image" Target="media/image62.jpeg"/><Relationship Id="rId101" Type="http://schemas.openxmlformats.org/officeDocument/2006/relationships/hyperlink" Target="http://kaakaadoo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39" Type="http://schemas.openxmlformats.org/officeDocument/2006/relationships/image" Target="media/image26.png"/><Relationship Id="rId109" Type="http://schemas.openxmlformats.org/officeDocument/2006/relationships/fontTable" Target="fontTable.xml"/><Relationship Id="rId34" Type="http://schemas.openxmlformats.org/officeDocument/2006/relationships/oleObject" Target="embeddings/oleObject2.bin"/><Relationship Id="rId50" Type="http://schemas.openxmlformats.org/officeDocument/2006/relationships/oleObject" Target="embeddings/oleObject10.bin"/><Relationship Id="rId55" Type="http://schemas.openxmlformats.org/officeDocument/2006/relationships/image" Target="media/image34.png"/><Relationship Id="rId76" Type="http://schemas.openxmlformats.org/officeDocument/2006/relationships/oleObject" Target="embeddings/oleObject23.bin"/><Relationship Id="rId97" Type="http://schemas.openxmlformats.org/officeDocument/2006/relationships/image" Target="media/image60.jpeg"/><Relationship Id="rId104" Type="http://schemas.openxmlformats.org/officeDocument/2006/relationships/hyperlink" Target="http://nsportal.ru/shkola/tekhnologiya/library/vyazanie-prihvatki-kryuchkom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42.png"/><Relationship Id="rId92" Type="http://schemas.openxmlformats.org/officeDocument/2006/relationships/image" Target="media/image55.jpeg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oleObject" Target="embeddings/oleObject5.bin"/><Relationship Id="rId45" Type="http://schemas.openxmlformats.org/officeDocument/2006/relationships/image" Target="media/image29.png"/><Relationship Id="rId66" Type="http://schemas.openxmlformats.org/officeDocument/2006/relationships/oleObject" Target="embeddings/oleObject18.bin"/><Relationship Id="rId87" Type="http://schemas.openxmlformats.org/officeDocument/2006/relationships/oleObject" Target="embeddings/oleObject28.bin"/><Relationship Id="rId110" Type="http://schemas.openxmlformats.org/officeDocument/2006/relationships/theme" Target="theme/theme1.xml"/><Relationship Id="rId61" Type="http://schemas.openxmlformats.org/officeDocument/2006/relationships/image" Target="media/image37.png"/><Relationship Id="rId82" Type="http://schemas.openxmlformats.org/officeDocument/2006/relationships/image" Target="media/image48.png"/><Relationship Id="rId19" Type="http://schemas.openxmlformats.org/officeDocument/2006/relationships/image" Target="media/image10.jpeg"/><Relationship Id="rId14" Type="http://schemas.openxmlformats.org/officeDocument/2006/relationships/oleObject" Target="embeddings/oleObject1.bin"/><Relationship Id="rId30" Type="http://schemas.openxmlformats.org/officeDocument/2006/relationships/image" Target="media/image20.jpeg"/><Relationship Id="rId35" Type="http://schemas.openxmlformats.org/officeDocument/2006/relationships/image" Target="media/image24.png"/><Relationship Id="rId56" Type="http://schemas.openxmlformats.org/officeDocument/2006/relationships/oleObject" Target="embeddings/oleObject13.bin"/><Relationship Id="rId77" Type="http://schemas.openxmlformats.org/officeDocument/2006/relationships/image" Target="media/image45.png"/><Relationship Id="rId100" Type="http://schemas.openxmlformats.org/officeDocument/2006/relationships/image" Target="media/image63.jpeg"/><Relationship Id="rId105" Type="http://schemas.openxmlformats.org/officeDocument/2006/relationships/hyperlink" Target="http://club.osinka.ru/" TargetMode="External"/><Relationship Id="rId8" Type="http://schemas.openxmlformats.org/officeDocument/2006/relationships/hyperlink" Target="http://pandia.ru/text/category/rukodelie/" TargetMode="External"/><Relationship Id="rId51" Type="http://schemas.openxmlformats.org/officeDocument/2006/relationships/image" Target="media/image32.png"/><Relationship Id="rId72" Type="http://schemas.openxmlformats.org/officeDocument/2006/relationships/oleObject" Target="embeddings/oleObject21.bin"/><Relationship Id="rId93" Type="http://schemas.openxmlformats.org/officeDocument/2006/relationships/image" Target="media/image56.jpeg"/><Relationship Id="rId98" Type="http://schemas.openxmlformats.org/officeDocument/2006/relationships/image" Target="media/image61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oleObject" Target="embeddings/oleObject8.bin"/><Relationship Id="rId67" Type="http://schemas.openxmlformats.org/officeDocument/2006/relationships/image" Target="media/image40.png"/><Relationship Id="rId20" Type="http://schemas.openxmlformats.org/officeDocument/2006/relationships/image" Target="media/image11.jpeg"/><Relationship Id="rId41" Type="http://schemas.openxmlformats.org/officeDocument/2006/relationships/image" Target="media/image27.png"/><Relationship Id="rId62" Type="http://schemas.openxmlformats.org/officeDocument/2006/relationships/oleObject" Target="embeddings/oleObject16.bin"/><Relationship Id="rId83" Type="http://schemas.openxmlformats.org/officeDocument/2006/relationships/oleObject" Target="embeddings/oleObject26.bin"/><Relationship Id="rId88" Type="http://schemas.openxmlformats.org/officeDocument/2006/relationships/image" Target="media/image5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Умеете ли вы вязать крючком?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8.2000000000000011</c:v>
                </c:pt>
                <c:pt idx="1">
                  <c:v>9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0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title>
      <c:layout/>
      <c:overlay val="0"/>
      <c:txPr>
        <a:bodyPr/>
        <a:lstStyle/>
        <a:p>
          <a:pPr algn="ctr">
            <a:defRPr/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25443423738699328"/>
          <c:y val="0.18408948881389831"/>
          <c:w val="0.42168726305045201"/>
          <c:h val="0.72289245094363208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Чтобы вы связали новорожденному в подарок?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Лист1!$A$2:$A$6</c:f>
              <c:strCache>
                <c:ptCount val="5"/>
                <c:pt idx="0">
                  <c:v>Пинетки (носочки)</c:v>
                </c:pt>
                <c:pt idx="1">
                  <c:v>Костюмчик</c:v>
                </c:pt>
                <c:pt idx="2">
                  <c:v>Шапочка</c:v>
                </c:pt>
                <c:pt idx="3">
                  <c:v>Плед (покрывало)</c:v>
                </c:pt>
                <c:pt idx="4">
                  <c:v>Ничего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4</c:v>
                </c:pt>
                <c:pt idx="2">
                  <c:v>3</c:v>
                </c:pt>
                <c:pt idx="3">
                  <c:v>6</c:v>
                </c:pt>
                <c:pt idx="4">
                  <c:v>2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0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9A38CA-B1F7-4AB4-BAB7-EF478E4C9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919</TotalTime>
  <Pages>27</Pages>
  <Words>4838</Words>
  <Characters>27580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16</cp:revision>
  <cp:lastPrinted>2019-04-23T09:27:00Z</cp:lastPrinted>
  <dcterms:created xsi:type="dcterms:W3CDTF">2019-04-10T07:57:00Z</dcterms:created>
  <dcterms:modified xsi:type="dcterms:W3CDTF">2019-05-12T15:31:00Z</dcterms:modified>
</cp:coreProperties>
</file>